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3E135C" w:rsidRDefault="006671E6" w:rsidP="00526646">
      <w:pPr>
        <w:bidi/>
        <w:spacing w:after="0" w:line="360" w:lineRule="exact"/>
        <w:jc w:val="mediumKashida"/>
        <w:rPr>
          <w:rFonts w:cs="B Karim"/>
          <w:spacing w:val="-20"/>
          <w:sz w:val="32"/>
          <w:szCs w:val="32"/>
          <w:lang w:bidi="fa-IR"/>
          <w14:textOutline w14:w="9525" w14:cap="rnd" w14:cmpd="sng" w14:algn="ctr">
            <w14:noFill/>
            <w14:prstDash w14:val="solid"/>
            <w14:bevel/>
          </w14:textOutline>
        </w:rPr>
      </w:pPr>
    </w:p>
    <w:p w:rsidR="006671E6" w:rsidRPr="003E135C" w:rsidRDefault="006671E6"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13"/>
        <w:gridCol w:w="3460"/>
        <w:gridCol w:w="3815"/>
      </w:tblGrid>
      <w:tr w:rsidR="00AC098F" w:rsidRPr="003E135C" w:rsidTr="0005303C">
        <w:trPr>
          <w:trHeight w:val="490"/>
        </w:trPr>
        <w:tc>
          <w:tcPr>
            <w:tcW w:w="2813" w:type="dxa"/>
            <w:tcBorders>
              <w:left w:val="single" w:sz="4" w:space="0" w:color="auto"/>
              <w:right w:val="single" w:sz="4" w:space="0" w:color="auto"/>
            </w:tcBorders>
          </w:tcPr>
          <w:p w:rsidR="0080524D" w:rsidRPr="003E135C" w:rsidRDefault="00526646" w:rsidP="003736AB">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lastRenderedPageBreak/>
              <w:t>آدرس ایمیل</w:t>
            </w:r>
            <w:r w:rsidR="0080524D" w:rsidRPr="003E135C">
              <w:rPr>
                <w:rFonts w:cs="B Karim" w:hint="cs"/>
                <w:b/>
                <w:bCs/>
                <w:spacing w:val="-20"/>
                <w:sz w:val="32"/>
                <w:szCs w:val="32"/>
                <w:rtl/>
                <w:lang w:bidi="fa-IR"/>
              </w:rPr>
              <w:t>:</w:t>
            </w:r>
            <w:r w:rsidR="00BF287C">
              <w:rPr>
                <w:rFonts w:cs="B Karim" w:hint="cs"/>
                <w:b/>
                <w:bCs/>
                <w:spacing w:val="-20"/>
                <w:sz w:val="32"/>
                <w:szCs w:val="32"/>
                <w:rtl/>
                <w:lang w:bidi="fa-IR"/>
              </w:rPr>
              <w:t xml:space="preserve"> </w:t>
            </w:r>
            <w:r w:rsidR="003736AB">
              <w:rPr>
                <w:rFonts w:cs="B Karim"/>
                <w:b/>
                <w:bCs/>
                <w:spacing w:val="-20"/>
                <w:sz w:val="32"/>
                <w:szCs w:val="32"/>
                <w:lang w:bidi="fa-IR"/>
              </w:rPr>
              <w:t>k.rahimi</w:t>
            </w:r>
            <w:r w:rsidR="00BF287C">
              <w:rPr>
                <w:rFonts w:cs="B Karim"/>
                <w:b/>
                <w:bCs/>
                <w:spacing w:val="-20"/>
                <w:sz w:val="32"/>
                <w:szCs w:val="32"/>
                <w:lang w:bidi="fa-IR"/>
              </w:rPr>
              <w:t>@scu.ac.ir</w:t>
            </w:r>
          </w:p>
        </w:tc>
        <w:tc>
          <w:tcPr>
            <w:tcW w:w="3460" w:type="dxa"/>
            <w:tcBorders>
              <w:left w:val="single" w:sz="4" w:space="0" w:color="auto"/>
            </w:tcBorders>
          </w:tcPr>
          <w:p w:rsidR="0080524D" w:rsidRPr="003E135C" w:rsidRDefault="00526646" w:rsidP="003736AB">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مرتب</w:t>
            </w:r>
            <w:r w:rsidRPr="00BF4D4F">
              <w:rPr>
                <w:rFonts w:cs="B Karim" w:hint="cs"/>
                <w:b/>
                <w:bCs/>
                <w:spacing w:val="-20"/>
                <w:sz w:val="32"/>
                <w:szCs w:val="32"/>
                <w:rtl/>
                <w:lang w:bidi="fa-IR"/>
              </w:rPr>
              <w:t>ة</w:t>
            </w:r>
            <w:r w:rsidRPr="003E135C">
              <w:rPr>
                <w:rFonts w:cs="B Karim" w:hint="cs"/>
                <w:b/>
                <w:bCs/>
                <w:spacing w:val="-20"/>
                <w:sz w:val="32"/>
                <w:szCs w:val="32"/>
                <w:rtl/>
                <w:lang w:bidi="fa-IR"/>
              </w:rPr>
              <w:t xml:space="preserve"> علمی</w:t>
            </w:r>
            <w:r w:rsidR="0080524D" w:rsidRPr="003E135C">
              <w:rPr>
                <w:rFonts w:cs="B Karim" w:hint="cs"/>
                <w:b/>
                <w:bCs/>
                <w:spacing w:val="-20"/>
                <w:sz w:val="32"/>
                <w:szCs w:val="32"/>
                <w:rtl/>
                <w:lang w:bidi="fa-IR"/>
              </w:rPr>
              <w:t>:</w:t>
            </w:r>
            <w:r w:rsidR="003736AB">
              <w:rPr>
                <w:rFonts w:cs="B Karim" w:hint="cs"/>
                <w:b/>
                <w:bCs/>
                <w:spacing w:val="-20"/>
                <w:sz w:val="32"/>
                <w:szCs w:val="32"/>
                <w:rtl/>
                <w:lang w:bidi="fa-IR"/>
              </w:rPr>
              <w:t>استادیار</w:t>
            </w:r>
          </w:p>
        </w:tc>
        <w:tc>
          <w:tcPr>
            <w:tcW w:w="3815" w:type="dxa"/>
          </w:tcPr>
          <w:p w:rsidR="00526646" w:rsidRPr="003E135C" w:rsidRDefault="00526646" w:rsidP="003736AB">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نام و نام خانوادگی استاد</w:t>
            </w:r>
            <w:r>
              <w:rPr>
                <w:rFonts w:cs="B Karim" w:hint="cs"/>
                <w:b/>
                <w:bCs/>
                <w:spacing w:val="-20"/>
                <w:sz w:val="32"/>
                <w:szCs w:val="32"/>
                <w:rtl/>
                <w:lang w:bidi="fa-IR"/>
              </w:rPr>
              <w:t>:</w:t>
            </w:r>
            <w:r w:rsidR="00BF287C">
              <w:rPr>
                <w:rFonts w:cs="B Karim" w:hint="cs"/>
                <w:b/>
                <w:bCs/>
                <w:spacing w:val="-20"/>
                <w:sz w:val="32"/>
                <w:szCs w:val="32"/>
                <w:rtl/>
                <w:lang w:bidi="fa-IR"/>
              </w:rPr>
              <w:t xml:space="preserve"> </w:t>
            </w:r>
            <w:r w:rsidR="003736AB">
              <w:rPr>
                <w:rFonts w:cs="B Karim" w:hint="cs"/>
                <w:b/>
                <w:bCs/>
                <w:spacing w:val="-20"/>
                <w:sz w:val="32"/>
                <w:szCs w:val="32"/>
                <w:rtl/>
                <w:lang w:bidi="fa-IR"/>
              </w:rPr>
              <w:t>کاوه رحیمی</w:t>
            </w:r>
          </w:p>
        </w:tc>
      </w:tr>
      <w:tr w:rsidR="00AC098F" w:rsidRPr="003E135C" w:rsidTr="0005303C">
        <w:trPr>
          <w:trHeight w:val="337"/>
        </w:trPr>
        <w:tc>
          <w:tcPr>
            <w:tcW w:w="2813" w:type="dxa"/>
            <w:tcBorders>
              <w:left w:val="single" w:sz="4" w:space="0" w:color="auto"/>
              <w:right w:val="single" w:sz="4" w:space="0" w:color="auto"/>
            </w:tcBorders>
          </w:tcPr>
          <w:p w:rsidR="00526646" w:rsidRDefault="00526646" w:rsidP="003736AB">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نیمسال تحصیلی</w:t>
            </w:r>
            <w:r>
              <w:rPr>
                <w:rFonts w:cs="B Karim" w:hint="cs"/>
                <w:b/>
                <w:bCs/>
                <w:spacing w:val="-20"/>
                <w:sz w:val="32"/>
                <w:szCs w:val="32"/>
                <w:rtl/>
                <w:lang w:bidi="fa-IR"/>
              </w:rPr>
              <w:t>:</w:t>
            </w:r>
            <w:r w:rsidR="00BF287C">
              <w:rPr>
                <w:rFonts w:cs="B Karim" w:hint="cs"/>
                <w:b/>
                <w:bCs/>
                <w:spacing w:val="-20"/>
                <w:sz w:val="32"/>
                <w:szCs w:val="32"/>
                <w:rtl/>
                <w:lang w:bidi="fa-IR"/>
              </w:rPr>
              <w:t xml:space="preserve"> دوم</w:t>
            </w:r>
            <w:r w:rsidR="003736AB">
              <w:rPr>
                <w:rFonts w:cs="B Karim" w:hint="cs"/>
                <w:b/>
                <w:bCs/>
                <w:spacing w:val="-20"/>
                <w:sz w:val="32"/>
                <w:szCs w:val="32"/>
                <w:rtl/>
                <w:lang w:bidi="fa-IR"/>
              </w:rPr>
              <w:t>01</w:t>
            </w:r>
            <w:r w:rsidR="00BF287C">
              <w:rPr>
                <w:rFonts w:cs="B Karim" w:hint="cs"/>
                <w:b/>
                <w:bCs/>
                <w:spacing w:val="-20"/>
                <w:sz w:val="32"/>
                <w:szCs w:val="32"/>
                <w:rtl/>
                <w:lang w:bidi="fa-IR"/>
              </w:rPr>
              <w:t>-</w:t>
            </w:r>
            <w:r w:rsidR="003736AB">
              <w:rPr>
                <w:rFonts w:cs="B Karim" w:hint="cs"/>
                <w:b/>
                <w:bCs/>
                <w:spacing w:val="-20"/>
                <w:sz w:val="32"/>
                <w:szCs w:val="32"/>
                <w:rtl/>
                <w:lang w:bidi="fa-IR"/>
              </w:rPr>
              <w:t>1400</w:t>
            </w:r>
          </w:p>
          <w:p w:rsidR="0080524D" w:rsidRPr="003E135C" w:rsidRDefault="0080524D" w:rsidP="00526646">
            <w:pPr>
              <w:bidi/>
              <w:spacing w:after="0" w:line="360" w:lineRule="exact"/>
              <w:jc w:val="mediumKashida"/>
              <w:rPr>
                <w:rFonts w:cs="B Karim"/>
                <w:b/>
                <w:bCs/>
                <w:spacing w:val="-20"/>
                <w:sz w:val="32"/>
                <w:szCs w:val="32"/>
                <w:lang w:bidi="fa-IR"/>
              </w:rPr>
            </w:pPr>
          </w:p>
        </w:tc>
        <w:tc>
          <w:tcPr>
            <w:tcW w:w="3460"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گروه</w:t>
            </w:r>
            <w:r w:rsidR="006222D1" w:rsidRPr="003E135C">
              <w:rPr>
                <w:rFonts w:cs="B Karim" w:hint="cs"/>
                <w:b/>
                <w:bCs/>
                <w:spacing w:val="-20"/>
                <w:sz w:val="32"/>
                <w:szCs w:val="32"/>
                <w:rtl/>
                <w:lang w:bidi="fa-IR"/>
              </w:rPr>
              <w:t>:</w:t>
            </w:r>
            <w:r w:rsidR="00BF287C">
              <w:rPr>
                <w:rFonts w:cs="B Karim" w:hint="cs"/>
                <w:b/>
                <w:bCs/>
                <w:spacing w:val="-20"/>
                <w:sz w:val="32"/>
                <w:szCs w:val="32"/>
                <w:rtl/>
                <w:lang w:bidi="fa-IR"/>
              </w:rPr>
              <w:t xml:space="preserve"> علوم پایه</w:t>
            </w:r>
          </w:p>
        </w:tc>
        <w:tc>
          <w:tcPr>
            <w:tcW w:w="3815" w:type="dxa"/>
          </w:tcPr>
          <w:p w:rsidR="00526646" w:rsidRPr="003E135C"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دانشکده:</w:t>
            </w:r>
            <w:r w:rsidR="00BF287C">
              <w:rPr>
                <w:rFonts w:cs="B Karim" w:hint="cs"/>
                <w:b/>
                <w:bCs/>
                <w:spacing w:val="-20"/>
                <w:sz w:val="32"/>
                <w:szCs w:val="32"/>
                <w:rtl/>
                <w:lang w:bidi="fa-IR"/>
              </w:rPr>
              <w:t>دامپزشکی</w:t>
            </w:r>
          </w:p>
        </w:tc>
      </w:tr>
      <w:tr w:rsidR="00AC098F" w:rsidRPr="003E135C" w:rsidTr="0005303C">
        <w:trPr>
          <w:trHeight w:val="337"/>
        </w:trPr>
        <w:tc>
          <w:tcPr>
            <w:tcW w:w="2813" w:type="dxa"/>
            <w:tcBorders>
              <w:left w:val="single" w:sz="4" w:space="0" w:color="auto"/>
              <w:righ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تعداد واحد</w:t>
            </w:r>
            <w:r w:rsidR="0080524D" w:rsidRPr="003E135C">
              <w:rPr>
                <w:rFonts w:cs="B Karim" w:hint="cs"/>
                <w:b/>
                <w:bCs/>
                <w:spacing w:val="-20"/>
                <w:sz w:val="32"/>
                <w:szCs w:val="32"/>
                <w:rtl/>
                <w:lang w:bidi="fa-IR"/>
              </w:rPr>
              <w:t>:</w:t>
            </w:r>
            <w:r w:rsidR="00BF287C">
              <w:rPr>
                <w:rFonts w:cs="B Karim" w:hint="cs"/>
                <w:b/>
                <w:bCs/>
                <w:spacing w:val="-20"/>
                <w:sz w:val="32"/>
                <w:szCs w:val="32"/>
                <w:rtl/>
                <w:lang w:bidi="fa-IR"/>
              </w:rPr>
              <w:t>2 (1 عملی-1 نظری)</w:t>
            </w:r>
          </w:p>
        </w:tc>
        <w:tc>
          <w:tcPr>
            <w:tcW w:w="3460" w:type="dxa"/>
            <w:tcBorders>
              <w:left w:val="single" w:sz="4" w:space="0" w:color="auto"/>
            </w:tcBorders>
          </w:tcPr>
          <w:p w:rsidR="0080524D" w:rsidRPr="003E135C" w:rsidRDefault="00526646" w:rsidP="003736AB">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نام درس</w:t>
            </w:r>
            <w:r w:rsidR="006222D1" w:rsidRPr="003E135C">
              <w:rPr>
                <w:rFonts w:cs="B Karim" w:hint="cs"/>
                <w:b/>
                <w:bCs/>
                <w:spacing w:val="-20"/>
                <w:sz w:val="32"/>
                <w:szCs w:val="32"/>
                <w:rtl/>
                <w:lang w:bidi="fa-IR"/>
              </w:rPr>
              <w:t>:</w:t>
            </w:r>
            <w:r w:rsidR="003736AB">
              <w:rPr>
                <w:rFonts w:cs="B Karim" w:hint="cs"/>
                <w:b/>
                <w:bCs/>
                <w:spacing w:val="-20"/>
                <w:sz w:val="32"/>
                <w:szCs w:val="32"/>
                <w:rtl/>
                <w:lang w:bidi="fa-IR"/>
              </w:rPr>
              <w:t xml:space="preserve"> بیولوژی مولکولی 1 واحد تئوری</w:t>
            </w:r>
          </w:p>
        </w:tc>
        <w:tc>
          <w:tcPr>
            <w:tcW w:w="3815" w:type="dxa"/>
          </w:tcPr>
          <w:p w:rsidR="0080524D" w:rsidRPr="003E135C" w:rsidRDefault="00526646" w:rsidP="003736AB">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دور</w:t>
            </w:r>
            <w:r w:rsidRPr="00BF4D4F">
              <w:rPr>
                <w:rFonts w:cs="B Karim" w:hint="cs"/>
                <w:b/>
                <w:bCs/>
                <w:spacing w:val="-20"/>
                <w:sz w:val="32"/>
                <w:szCs w:val="32"/>
                <w:rtl/>
                <w:lang w:bidi="fa-IR"/>
              </w:rPr>
              <w:t>ة</w:t>
            </w:r>
            <w:r>
              <w:rPr>
                <w:rFonts w:cs="B Karim" w:hint="cs"/>
                <w:b/>
                <w:bCs/>
                <w:spacing w:val="-20"/>
                <w:sz w:val="32"/>
                <w:szCs w:val="32"/>
                <w:rtl/>
                <w:lang w:bidi="fa-IR"/>
              </w:rPr>
              <w:t xml:space="preserve"> تحصیلی</w:t>
            </w:r>
            <w:r w:rsidRPr="003E135C">
              <w:rPr>
                <w:rFonts w:cs="B Karim" w:hint="cs"/>
                <w:b/>
                <w:bCs/>
                <w:spacing w:val="-20"/>
                <w:sz w:val="32"/>
                <w:szCs w:val="32"/>
                <w:rtl/>
                <w:lang w:bidi="fa-IR"/>
              </w:rPr>
              <w:t>:</w:t>
            </w:r>
            <w:r w:rsidR="00BF287C">
              <w:rPr>
                <w:rFonts w:cs="B Karim" w:hint="cs"/>
                <w:b/>
                <w:bCs/>
                <w:spacing w:val="-20"/>
                <w:sz w:val="32"/>
                <w:szCs w:val="32"/>
                <w:rtl/>
                <w:lang w:bidi="fa-IR"/>
              </w:rPr>
              <w:t xml:space="preserve"> </w:t>
            </w:r>
            <w:r w:rsidR="003736AB">
              <w:rPr>
                <w:rFonts w:cs="B Karim" w:hint="cs"/>
                <w:b/>
                <w:bCs/>
                <w:spacing w:val="-20"/>
                <w:sz w:val="32"/>
                <w:szCs w:val="32"/>
                <w:rtl/>
                <w:lang w:bidi="fa-IR"/>
              </w:rPr>
              <w:t>کارشناسی ارشد فیزیولوژی</w:t>
            </w:r>
          </w:p>
          <w:p w:rsidR="006222D1" w:rsidRPr="003E135C" w:rsidRDefault="006222D1" w:rsidP="00526646">
            <w:pPr>
              <w:bidi/>
              <w:spacing w:after="0" w:line="360" w:lineRule="exact"/>
              <w:jc w:val="mediumKashida"/>
              <w:rPr>
                <w:rFonts w:cs="B Karim"/>
                <w:b/>
                <w:bCs/>
                <w:spacing w:val="-20"/>
                <w:sz w:val="32"/>
                <w:szCs w:val="32"/>
                <w:rtl/>
                <w:lang w:bidi="fa-IR"/>
              </w:rPr>
            </w:pPr>
          </w:p>
        </w:tc>
      </w:tr>
      <w:tr w:rsidR="00AC098F" w:rsidRPr="003E135C" w:rsidTr="0005303C">
        <w:trPr>
          <w:trHeight w:val="1111"/>
        </w:trPr>
        <w:tc>
          <w:tcPr>
            <w:tcW w:w="10088" w:type="dxa"/>
            <w:gridSpan w:val="3"/>
            <w:tcBorders>
              <w:bottom w:val="single" w:sz="4" w:space="0" w:color="auto"/>
            </w:tcBorders>
          </w:tcPr>
          <w:p w:rsidR="0080524D" w:rsidRPr="00862983" w:rsidRDefault="0080524D" w:rsidP="00526646">
            <w:pPr>
              <w:bidi/>
              <w:spacing w:after="0" w:line="360" w:lineRule="exact"/>
              <w:jc w:val="mediumKashida"/>
              <w:rPr>
                <w:rFonts w:cs="B Karim"/>
                <w:spacing w:val="-20"/>
                <w:sz w:val="32"/>
                <w:szCs w:val="32"/>
                <w:rtl/>
                <w:lang w:bidi="fa-IR"/>
              </w:rPr>
            </w:pPr>
            <w:r w:rsidRPr="00862983">
              <w:rPr>
                <w:rFonts w:cs="B Karim" w:hint="cs"/>
                <w:spacing w:val="-20"/>
                <w:sz w:val="32"/>
                <w:szCs w:val="32"/>
                <w:rtl/>
              </w:rPr>
              <w:t>جایگاه درس</w:t>
            </w:r>
            <w:r w:rsidRPr="00862983">
              <w:rPr>
                <w:rFonts w:cs="B Karim" w:hint="cs"/>
                <w:spacing w:val="-20"/>
                <w:sz w:val="32"/>
                <w:szCs w:val="32"/>
                <w:rtl/>
                <w:lang w:bidi="fa-IR"/>
              </w:rPr>
              <w:t xml:space="preserve"> </w:t>
            </w:r>
            <w:r w:rsidRPr="00862983">
              <w:rPr>
                <w:rFonts w:cs="B Karim" w:hint="cs"/>
                <w:spacing w:val="-20"/>
                <w:sz w:val="32"/>
                <w:szCs w:val="32"/>
                <w:rtl/>
              </w:rPr>
              <w:t>در برنام</w:t>
            </w:r>
            <w:r w:rsidR="00BF4D4F" w:rsidRPr="00862983">
              <w:rPr>
                <w:rFonts w:cs="B Karim" w:hint="cs"/>
                <w:spacing w:val="-20"/>
                <w:sz w:val="32"/>
                <w:szCs w:val="32"/>
                <w:rtl/>
                <w:lang w:bidi="fa-IR"/>
              </w:rPr>
              <w:t>ة</w:t>
            </w:r>
            <w:r w:rsidRPr="00862983">
              <w:rPr>
                <w:rFonts w:cs="B Karim" w:hint="cs"/>
                <w:spacing w:val="-20"/>
                <w:sz w:val="32"/>
                <w:szCs w:val="32"/>
                <w:rtl/>
              </w:rPr>
              <w:t xml:space="preserve"> درسی دوره</w:t>
            </w:r>
            <w:r w:rsidRPr="00862983">
              <w:rPr>
                <w:rFonts w:cs="B Karim" w:hint="cs"/>
                <w:spacing w:val="-20"/>
                <w:sz w:val="32"/>
                <w:szCs w:val="32"/>
                <w:rtl/>
                <w:lang w:bidi="fa-IR"/>
              </w:rPr>
              <w:t>:</w:t>
            </w:r>
          </w:p>
          <w:p w:rsidR="0080524D" w:rsidRPr="00862983" w:rsidRDefault="0080524D" w:rsidP="00526646">
            <w:pPr>
              <w:bidi/>
              <w:spacing w:after="0" w:line="360" w:lineRule="exact"/>
              <w:jc w:val="mediumKashida"/>
              <w:rPr>
                <w:rFonts w:cs="B Karim"/>
                <w:spacing w:val="-20"/>
                <w:sz w:val="32"/>
                <w:szCs w:val="32"/>
                <w:rtl/>
              </w:rPr>
            </w:pPr>
          </w:p>
          <w:p w:rsidR="00B439F5" w:rsidRDefault="003736AB" w:rsidP="00BF287C">
            <w:pPr>
              <w:bidi/>
              <w:spacing w:after="0" w:line="360" w:lineRule="exact"/>
              <w:jc w:val="mediumKashida"/>
              <w:rPr>
                <w:rFonts w:cs="B Karim" w:hint="cs"/>
                <w:spacing w:val="-20"/>
                <w:sz w:val="32"/>
                <w:szCs w:val="32"/>
                <w:rtl/>
              </w:rPr>
            </w:pPr>
            <w:r>
              <w:rPr>
                <w:rFonts w:cs="B Karim" w:hint="cs"/>
                <w:spacing w:val="-20"/>
                <w:sz w:val="32"/>
                <w:szCs w:val="32"/>
                <w:rtl/>
              </w:rPr>
              <w:t xml:space="preserve">در سال های اخیر پیشرفت علم زیست شناسی سلولی و مولکولی بسیار وسیع بوده است و تمامی شاخه های علوم زیتی را تحت تاثیر قرار داده است. لازم است دانشجویان تحصیلات تکمیلی رشته فیزیولوژی مفاهیم اصلی این علم را به منظور درک بهتر رویداد های فیزیولوژی یک سلول های بدن بیاموزند. </w:t>
            </w:r>
          </w:p>
          <w:p w:rsidR="003736AB" w:rsidRPr="00862983" w:rsidRDefault="003736AB" w:rsidP="003736AB">
            <w:pPr>
              <w:bidi/>
              <w:spacing w:after="0" w:line="360" w:lineRule="exact"/>
              <w:jc w:val="mediumKashida"/>
              <w:rPr>
                <w:rFonts w:cs="B Karim"/>
                <w:spacing w:val="-20"/>
                <w:sz w:val="32"/>
                <w:szCs w:val="32"/>
                <w:lang w:bidi="fa-IR"/>
              </w:rPr>
            </w:pPr>
          </w:p>
        </w:tc>
      </w:tr>
      <w:tr w:rsidR="00AC098F" w:rsidRPr="003E135C" w:rsidTr="0005303C">
        <w:trPr>
          <w:trHeight w:val="2244"/>
        </w:trPr>
        <w:tc>
          <w:tcPr>
            <w:tcW w:w="10088" w:type="dxa"/>
            <w:gridSpan w:val="3"/>
            <w:tcBorders>
              <w:top w:val="single" w:sz="4" w:space="0" w:color="auto"/>
              <w:bottom w:val="single" w:sz="4" w:space="0" w:color="auto"/>
            </w:tcBorders>
          </w:tcPr>
          <w:p w:rsidR="0080524D"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هدف کلی:</w:t>
            </w:r>
          </w:p>
          <w:p w:rsidR="00BF287C" w:rsidRPr="00862983" w:rsidRDefault="003736AB" w:rsidP="001B4961">
            <w:pPr>
              <w:bidi/>
              <w:spacing w:after="0" w:line="360" w:lineRule="exact"/>
              <w:jc w:val="mediumKashida"/>
              <w:rPr>
                <w:rFonts w:cs="2  Karim"/>
                <w:spacing w:val="-20"/>
                <w:sz w:val="32"/>
                <w:szCs w:val="32"/>
                <w:lang w:bidi="fa-IR"/>
              </w:rPr>
            </w:pPr>
            <w:r>
              <w:rPr>
                <w:rFonts w:cs="2  Karim" w:hint="cs"/>
                <w:spacing w:val="-20"/>
                <w:sz w:val="32"/>
                <w:szCs w:val="32"/>
                <w:rtl/>
                <w:lang w:bidi="fa-IR"/>
              </w:rPr>
              <w:t>درک مفاهیم پایه بیولوژی مولکولی</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05303C">
        <w:trPr>
          <w:trHeight w:val="2098"/>
        </w:trPr>
        <w:tc>
          <w:tcPr>
            <w:tcW w:w="10088" w:type="dxa"/>
            <w:gridSpan w:val="3"/>
            <w:tcBorders>
              <w:top w:val="single" w:sz="4" w:space="0" w:color="auto"/>
              <w:bottom w:val="single" w:sz="4" w:space="0" w:color="auto"/>
            </w:tcBorders>
          </w:tcPr>
          <w:p w:rsidR="0080524D"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p>
          <w:p w:rsidR="0005303C" w:rsidRPr="003E135C" w:rsidRDefault="0005303C" w:rsidP="0005303C">
            <w:pPr>
              <w:bidi/>
              <w:spacing w:after="0" w:line="360" w:lineRule="exact"/>
              <w:jc w:val="mediumKashida"/>
              <w:rPr>
                <w:rFonts w:cs="B Karim"/>
                <w:b/>
                <w:bCs/>
                <w:spacing w:val="-20"/>
                <w:sz w:val="32"/>
                <w:szCs w:val="32"/>
                <w:rtl/>
                <w:lang w:bidi="fa-IR"/>
              </w:rPr>
            </w:pPr>
          </w:p>
          <w:p w:rsidR="00B439F5" w:rsidRDefault="003736AB" w:rsidP="001B4961">
            <w:pPr>
              <w:tabs>
                <w:tab w:val="left" w:pos="9030"/>
                <w:tab w:val="right" w:pos="10224"/>
              </w:tabs>
              <w:bidi/>
              <w:spacing w:after="0" w:line="360" w:lineRule="exact"/>
              <w:jc w:val="mediumKashida"/>
              <w:rPr>
                <w:rFonts w:cs="B Karim"/>
                <w:spacing w:val="-20"/>
                <w:sz w:val="32"/>
                <w:szCs w:val="32"/>
                <w:rtl/>
                <w:lang w:bidi="fa-IR"/>
              </w:rPr>
            </w:pPr>
            <w:r>
              <w:rPr>
                <w:rFonts w:ascii="Tahoma" w:hAnsi="Tahoma" w:cs="B Karim" w:hint="cs"/>
                <w:spacing w:val="-20"/>
                <w:sz w:val="32"/>
                <w:szCs w:val="32"/>
                <w:rtl/>
              </w:rPr>
              <w:t>در این درس ساختار هسته، هستک و تقسیمات سلولی مورد بحث قرار می گیرد. مفاهیم مربوط به ژنوم و ژن مورد مطالعه قرار می گیرد و سپس مراحل مختلف بیان یک ژن در سلول مورد بررسی قرار می گیرد.</w:t>
            </w:r>
          </w:p>
          <w:p w:rsidR="00B439F5" w:rsidRPr="003E135C" w:rsidRDefault="00B439F5" w:rsidP="00B439F5">
            <w:pPr>
              <w:tabs>
                <w:tab w:val="left" w:pos="9030"/>
                <w:tab w:val="right" w:pos="10224"/>
              </w:tabs>
              <w:bidi/>
              <w:spacing w:after="0" w:line="360" w:lineRule="exact"/>
              <w:jc w:val="mediumKashida"/>
              <w:rPr>
                <w:rFonts w:cs="B Karim"/>
                <w:spacing w:val="-20"/>
                <w:sz w:val="32"/>
                <w:szCs w:val="32"/>
                <w:rtl/>
                <w:lang w:bidi="fa-IR"/>
              </w:rPr>
            </w:pPr>
          </w:p>
        </w:tc>
      </w:tr>
      <w:tr w:rsidR="00AC098F" w:rsidRPr="003E135C" w:rsidTr="0005303C">
        <w:trPr>
          <w:trHeight w:val="2389"/>
        </w:trPr>
        <w:tc>
          <w:tcPr>
            <w:tcW w:w="10088" w:type="dxa"/>
            <w:gridSpan w:val="3"/>
            <w:tcBorders>
              <w:top w:val="single" w:sz="4" w:space="0" w:color="auto"/>
              <w:bottom w:val="single" w:sz="4" w:space="0" w:color="auto"/>
            </w:tcBorders>
          </w:tcPr>
          <w:p w:rsidR="005C065E" w:rsidRPr="003E135C" w:rsidRDefault="005C065E"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رفتار ورودی:</w:t>
            </w:r>
            <w:r w:rsidR="00E61BF9" w:rsidRPr="003E135C">
              <w:rPr>
                <w:rFonts w:cs="B Karim" w:hint="cs"/>
                <w:b/>
                <w:bCs/>
                <w:spacing w:val="-20"/>
                <w:sz w:val="32"/>
                <w:szCs w:val="32"/>
                <w:rtl/>
                <w:lang w:bidi="fa-IR"/>
              </w:rPr>
              <w:t xml:space="preserve"> </w:t>
            </w:r>
          </w:p>
          <w:p w:rsidR="004F62B2" w:rsidRDefault="00862983" w:rsidP="003736AB">
            <w:pPr>
              <w:bidi/>
              <w:spacing w:after="0" w:line="360" w:lineRule="exact"/>
              <w:jc w:val="mediumKashida"/>
              <w:rPr>
                <w:rFonts w:cs="B Karim"/>
                <w:spacing w:val="-20"/>
                <w:sz w:val="32"/>
                <w:szCs w:val="32"/>
                <w:rtl/>
                <w:lang w:bidi="fa-IR"/>
              </w:rPr>
            </w:pPr>
            <w:r w:rsidRPr="0005303C">
              <w:rPr>
                <w:rFonts w:cs="B Karim" w:hint="cs"/>
                <w:spacing w:val="-20"/>
                <w:sz w:val="32"/>
                <w:szCs w:val="32"/>
                <w:rtl/>
                <w:lang w:bidi="fa-IR"/>
              </w:rPr>
              <w:t xml:space="preserve">انتظار میرود درپایان دوره دانشجویان آگاهی کامل  نسبت به  مفاهیم پایه  </w:t>
            </w:r>
            <w:r w:rsidR="003736AB">
              <w:rPr>
                <w:rFonts w:cs="B Karim" w:hint="cs"/>
                <w:spacing w:val="-20"/>
                <w:sz w:val="32"/>
                <w:szCs w:val="32"/>
                <w:rtl/>
                <w:lang w:bidi="fa-IR"/>
              </w:rPr>
              <w:t>زیست شناسی سلولی و مولکولی</w:t>
            </w:r>
            <w:r w:rsidRPr="0005303C">
              <w:rPr>
                <w:rFonts w:cs="B Karim" w:hint="cs"/>
                <w:spacing w:val="-20"/>
                <w:sz w:val="32"/>
                <w:szCs w:val="32"/>
                <w:rtl/>
                <w:lang w:bidi="fa-IR"/>
              </w:rPr>
              <w:t xml:space="preserve"> به دست بیاورند.</w:t>
            </w:r>
          </w:p>
          <w:p w:rsidR="0005303C" w:rsidRDefault="0005303C" w:rsidP="0005303C">
            <w:pPr>
              <w:bidi/>
              <w:spacing w:after="0" w:line="360" w:lineRule="exact"/>
              <w:jc w:val="mediumKashida"/>
              <w:rPr>
                <w:rFonts w:cs="B Karim"/>
                <w:spacing w:val="-20"/>
                <w:sz w:val="32"/>
                <w:szCs w:val="32"/>
                <w:rtl/>
                <w:lang w:bidi="fa-IR"/>
              </w:rPr>
            </w:pPr>
          </w:p>
          <w:p w:rsidR="0005303C" w:rsidRDefault="0005303C" w:rsidP="0005303C">
            <w:pPr>
              <w:bidi/>
              <w:spacing w:after="0" w:line="360" w:lineRule="exact"/>
              <w:jc w:val="mediumKashida"/>
              <w:rPr>
                <w:rFonts w:cs="B Karim"/>
                <w:spacing w:val="-20"/>
                <w:sz w:val="32"/>
                <w:szCs w:val="32"/>
                <w:rtl/>
                <w:lang w:bidi="fa-IR"/>
              </w:rPr>
            </w:pPr>
          </w:p>
          <w:p w:rsidR="0005303C" w:rsidRDefault="0005303C" w:rsidP="0005303C">
            <w:pPr>
              <w:bidi/>
              <w:spacing w:after="0" w:line="360" w:lineRule="exact"/>
              <w:jc w:val="mediumKashida"/>
              <w:rPr>
                <w:rFonts w:cs="B Karim"/>
                <w:spacing w:val="-20"/>
                <w:sz w:val="32"/>
                <w:szCs w:val="32"/>
                <w:rtl/>
                <w:lang w:bidi="fa-IR"/>
              </w:rPr>
            </w:pPr>
          </w:p>
          <w:p w:rsidR="0005303C" w:rsidRDefault="0005303C" w:rsidP="0005303C">
            <w:pPr>
              <w:bidi/>
              <w:spacing w:after="0" w:line="360" w:lineRule="exact"/>
              <w:jc w:val="mediumKashida"/>
              <w:rPr>
                <w:rFonts w:cs="B Karim"/>
                <w:spacing w:val="-20"/>
                <w:sz w:val="32"/>
                <w:szCs w:val="32"/>
                <w:rtl/>
                <w:lang w:bidi="fa-IR"/>
              </w:rPr>
            </w:pPr>
          </w:p>
          <w:p w:rsidR="0005303C" w:rsidRDefault="0005303C" w:rsidP="0005303C">
            <w:pPr>
              <w:bidi/>
              <w:spacing w:after="0" w:line="360" w:lineRule="exact"/>
              <w:jc w:val="mediumKashida"/>
              <w:rPr>
                <w:rFonts w:cs="B Karim"/>
                <w:spacing w:val="-20"/>
                <w:sz w:val="32"/>
                <w:szCs w:val="32"/>
                <w:rtl/>
                <w:lang w:bidi="fa-IR"/>
              </w:rPr>
            </w:pPr>
          </w:p>
          <w:p w:rsidR="0005303C" w:rsidRDefault="0005303C" w:rsidP="0005303C">
            <w:pPr>
              <w:bidi/>
              <w:spacing w:after="0" w:line="360" w:lineRule="exact"/>
              <w:jc w:val="mediumKashida"/>
              <w:rPr>
                <w:rFonts w:cs="B Karim"/>
                <w:spacing w:val="-20"/>
                <w:sz w:val="32"/>
                <w:szCs w:val="32"/>
                <w:rtl/>
                <w:lang w:bidi="fa-IR"/>
              </w:rPr>
            </w:pPr>
          </w:p>
          <w:p w:rsidR="0005303C" w:rsidRPr="0005303C" w:rsidRDefault="0005303C" w:rsidP="0005303C">
            <w:pPr>
              <w:bidi/>
              <w:spacing w:after="0" w:line="360" w:lineRule="exact"/>
              <w:jc w:val="mediumKashida"/>
              <w:rPr>
                <w:rFonts w:cs="B Karim"/>
                <w:spacing w:val="-20"/>
                <w:sz w:val="32"/>
                <w:szCs w:val="32"/>
                <w:rtl/>
                <w:lang w:bidi="fa-IR"/>
              </w:rPr>
            </w:pPr>
          </w:p>
        </w:tc>
      </w:tr>
      <w:tr w:rsidR="00AC098F" w:rsidRPr="003E135C" w:rsidTr="0005303C">
        <w:trPr>
          <w:trHeight w:val="1154"/>
        </w:trPr>
        <w:tc>
          <w:tcPr>
            <w:tcW w:w="10088" w:type="dxa"/>
            <w:gridSpan w:val="3"/>
            <w:tcBorders>
              <w:top w:val="single" w:sz="4" w:space="0" w:color="auto"/>
            </w:tcBorders>
          </w:tcPr>
          <w:p w:rsidR="00B439F5" w:rsidRDefault="0080524D" w:rsidP="00427CAD">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مواد و امکانات آموزشی:</w:t>
            </w:r>
          </w:p>
          <w:p w:rsidR="00427CAD" w:rsidRDefault="00427CAD" w:rsidP="00427CAD">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کتاب، فیلمهای آموزی و فایلهای پاورپوینت</w:t>
            </w:r>
          </w:p>
          <w:p w:rsidR="00F60F13" w:rsidRDefault="00F60F13" w:rsidP="00E63F26">
            <w:pPr>
              <w:spacing w:after="0" w:line="360" w:lineRule="exact"/>
              <w:jc w:val="mediumKashida"/>
            </w:pPr>
          </w:p>
          <w:p w:rsidR="00F60F13" w:rsidRDefault="00F60F13" w:rsidP="00E63F26">
            <w:pPr>
              <w:spacing w:after="0" w:line="360" w:lineRule="exact"/>
              <w:jc w:val="mediumKashida"/>
            </w:pPr>
          </w:p>
          <w:p w:rsidR="00F60F13" w:rsidRPr="00F60F13" w:rsidRDefault="00E63F26" w:rsidP="00F60F13">
            <w:pPr>
              <w:pStyle w:val="ListParagraph"/>
              <w:numPr>
                <w:ilvl w:val="0"/>
                <w:numId w:val="2"/>
              </w:numPr>
              <w:spacing w:after="0" w:line="360" w:lineRule="exact"/>
              <w:jc w:val="both"/>
              <w:rPr>
                <w:rStyle w:val="lrzxr"/>
                <w:rFonts w:asciiTheme="majorBidi" w:hAnsiTheme="majorBidi" w:cstheme="majorBidi"/>
                <w:color w:val="000000" w:themeColor="text1"/>
                <w:spacing w:val="-20"/>
                <w:sz w:val="24"/>
                <w:szCs w:val="24"/>
                <w:lang w:bidi="fa-IR"/>
              </w:rPr>
            </w:pPr>
            <w:proofErr w:type="spellStart"/>
            <w:r w:rsidRPr="00F60F13">
              <w:rPr>
                <w:rFonts w:asciiTheme="majorBidi" w:hAnsiTheme="majorBidi" w:cstheme="majorBidi"/>
                <w:color w:val="000000" w:themeColor="text1"/>
                <w:sz w:val="24"/>
                <w:szCs w:val="24"/>
              </w:rPr>
              <w:t>Lodish</w:t>
            </w:r>
            <w:proofErr w:type="spellEnd"/>
            <w:r w:rsidRPr="00F60F13">
              <w:rPr>
                <w:rFonts w:asciiTheme="majorBidi" w:hAnsiTheme="majorBidi" w:cstheme="majorBidi"/>
                <w:color w:val="000000" w:themeColor="text1"/>
                <w:sz w:val="24"/>
                <w:szCs w:val="24"/>
              </w:rPr>
              <w:t xml:space="preserve">, Harvey F. 2016. </w:t>
            </w:r>
            <w:r w:rsidRPr="00F60F13">
              <w:rPr>
                <w:rFonts w:asciiTheme="majorBidi" w:hAnsiTheme="majorBidi" w:cstheme="majorBidi"/>
                <w:i/>
                <w:iCs/>
                <w:color w:val="000000" w:themeColor="text1"/>
                <w:sz w:val="24"/>
                <w:szCs w:val="24"/>
              </w:rPr>
              <w:t>Molecular cell biology</w:t>
            </w:r>
            <w:r w:rsidRPr="00F60F13">
              <w:rPr>
                <w:rFonts w:asciiTheme="majorBidi" w:hAnsiTheme="majorBidi" w:cstheme="majorBidi"/>
                <w:color w:val="000000" w:themeColor="text1"/>
                <w:sz w:val="24"/>
                <w:szCs w:val="24"/>
              </w:rPr>
              <w:t>. New York: W.H. Freeman and Co.</w:t>
            </w:r>
          </w:p>
          <w:p w:rsidR="00F60F13" w:rsidRPr="00F60F13" w:rsidRDefault="009D5C8E" w:rsidP="00F60F13">
            <w:pPr>
              <w:pStyle w:val="ListParagraph"/>
              <w:numPr>
                <w:ilvl w:val="0"/>
                <w:numId w:val="2"/>
              </w:numPr>
              <w:spacing w:before="100" w:beforeAutospacing="1" w:after="0" w:afterAutospacing="1" w:line="240" w:lineRule="auto"/>
              <w:jc w:val="both"/>
              <w:outlineLvl w:val="0"/>
              <w:rPr>
                <w:rFonts w:asciiTheme="majorBidi" w:eastAsia="Times New Roman" w:hAnsiTheme="majorBidi" w:cstheme="majorBidi"/>
                <w:color w:val="000000" w:themeColor="text1"/>
                <w:sz w:val="24"/>
                <w:szCs w:val="24"/>
                <w:lang w:bidi="fa-IR"/>
              </w:rPr>
            </w:pPr>
            <w:hyperlink r:id="rId9" w:history="1">
              <w:r w:rsidR="00F60F13" w:rsidRPr="00F60F13">
                <w:rPr>
                  <w:rStyle w:val="Hyperlink"/>
                  <w:rFonts w:asciiTheme="majorBidi" w:hAnsiTheme="majorBidi" w:cstheme="majorBidi"/>
                  <w:color w:val="000000" w:themeColor="text1"/>
                  <w:sz w:val="24"/>
                  <w:szCs w:val="24"/>
                  <w:u w:val="none"/>
                </w:rPr>
                <w:t xml:space="preserve">Bruce </w:t>
              </w:r>
              <w:proofErr w:type="spellStart"/>
              <w:r w:rsidR="00F60F13" w:rsidRPr="00F60F13">
                <w:rPr>
                  <w:rStyle w:val="Hyperlink"/>
                  <w:rFonts w:asciiTheme="majorBidi" w:hAnsiTheme="majorBidi" w:cstheme="majorBidi"/>
                  <w:color w:val="000000" w:themeColor="text1"/>
                  <w:sz w:val="24"/>
                  <w:szCs w:val="24"/>
                  <w:u w:val="none"/>
                </w:rPr>
                <w:t>Alberts</w:t>
              </w:r>
              <w:proofErr w:type="spellEnd"/>
            </w:hyperlink>
            <w:r w:rsidR="00F60F13" w:rsidRPr="00F60F13">
              <w:rPr>
                <w:rStyle w:val="lrzxr"/>
                <w:rFonts w:asciiTheme="majorBidi" w:hAnsiTheme="majorBidi" w:cstheme="majorBidi"/>
                <w:color w:val="000000" w:themeColor="text1"/>
                <w:sz w:val="24"/>
                <w:szCs w:val="24"/>
              </w:rPr>
              <w:t xml:space="preserve">, </w:t>
            </w:r>
            <w:hyperlink r:id="rId10" w:history="1">
              <w:r w:rsidR="00F60F13" w:rsidRPr="00F60F13">
                <w:rPr>
                  <w:rStyle w:val="Hyperlink"/>
                  <w:rFonts w:asciiTheme="majorBidi" w:hAnsiTheme="majorBidi" w:cstheme="majorBidi"/>
                  <w:color w:val="000000" w:themeColor="text1"/>
                  <w:sz w:val="24"/>
                  <w:szCs w:val="24"/>
                  <w:u w:val="none"/>
                </w:rPr>
                <w:t>James Watson</w:t>
              </w:r>
            </w:hyperlink>
            <w:r w:rsidR="00F60F13" w:rsidRPr="00F60F13">
              <w:rPr>
                <w:rStyle w:val="lrzxr"/>
                <w:rFonts w:asciiTheme="majorBidi" w:hAnsiTheme="majorBidi" w:cstheme="majorBidi"/>
                <w:color w:val="000000" w:themeColor="text1"/>
                <w:sz w:val="24"/>
                <w:szCs w:val="24"/>
              </w:rPr>
              <w:t xml:space="preserve">, </w:t>
            </w:r>
            <w:hyperlink r:id="rId11" w:history="1">
              <w:r w:rsidR="00F60F13" w:rsidRPr="00F60F13">
                <w:rPr>
                  <w:rStyle w:val="Hyperlink"/>
                  <w:rFonts w:asciiTheme="majorBidi" w:hAnsiTheme="majorBidi" w:cstheme="majorBidi"/>
                  <w:color w:val="000000" w:themeColor="text1"/>
                  <w:sz w:val="24"/>
                  <w:szCs w:val="24"/>
                  <w:u w:val="none"/>
                </w:rPr>
                <w:t>Julian Lewis</w:t>
              </w:r>
            </w:hyperlink>
            <w:r w:rsidR="00F60F13" w:rsidRPr="00F60F13">
              <w:rPr>
                <w:rStyle w:val="lrzxr"/>
                <w:rFonts w:asciiTheme="majorBidi" w:hAnsiTheme="majorBidi" w:cstheme="majorBidi"/>
                <w:color w:val="000000" w:themeColor="text1"/>
                <w:sz w:val="24"/>
                <w:szCs w:val="24"/>
              </w:rPr>
              <w:t xml:space="preserve">, </w:t>
            </w:r>
            <w:hyperlink r:id="rId12" w:history="1">
              <w:r w:rsidR="00F60F13" w:rsidRPr="00F60F13">
                <w:rPr>
                  <w:rStyle w:val="Hyperlink"/>
                  <w:rFonts w:asciiTheme="majorBidi" w:hAnsiTheme="majorBidi" w:cstheme="majorBidi"/>
                  <w:color w:val="000000" w:themeColor="text1"/>
                  <w:sz w:val="24"/>
                  <w:szCs w:val="24"/>
                  <w:u w:val="none"/>
                </w:rPr>
                <w:t>Dennis Bray</w:t>
              </w:r>
            </w:hyperlink>
            <w:r w:rsidR="00F60F13" w:rsidRPr="00F60F13">
              <w:rPr>
                <w:rStyle w:val="lrzxr"/>
                <w:rFonts w:asciiTheme="majorBidi" w:hAnsiTheme="majorBidi" w:cstheme="majorBidi"/>
                <w:color w:val="000000" w:themeColor="text1"/>
                <w:sz w:val="24"/>
                <w:szCs w:val="24"/>
              </w:rPr>
              <w:t xml:space="preserve">, </w:t>
            </w:r>
            <w:hyperlink r:id="rId13" w:history="1">
              <w:r w:rsidR="00F60F13" w:rsidRPr="00F60F13">
                <w:rPr>
                  <w:rStyle w:val="Hyperlink"/>
                  <w:rFonts w:asciiTheme="majorBidi" w:hAnsiTheme="majorBidi" w:cstheme="majorBidi"/>
                  <w:color w:val="000000" w:themeColor="text1"/>
                  <w:sz w:val="24"/>
                  <w:szCs w:val="24"/>
                  <w:u w:val="none"/>
                </w:rPr>
                <w:t>Martin Raff</w:t>
              </w:r>
            </w:hyperlink>
            <w:r w:rsidR="00F60F13" w:rsidRPr="00F60F13">
              <w:rPr>
                <w:rStyle w:val="lrzxr"/>
                <w:rFonts w:asciiTheme="majorBidi" w:hAnsiTheme="majorBidi" w:cstheme="majorBidi"/>
                <w:color w:val="000000" w:themeColor="text1"/>
                <w:sz w:val="24"/>
                <w:szCs w:val="24"/>
              </w:rPr>
              <w:t xml:space="preserve">, </w:t>
            </w:r>
            <w:hyperlink r:id="rId14" w:history="1">
              <w:r w:rsidR="00F60F13" w:rsidRPr="00F60F13">
                <w:rPr>
                  <w:rStyle w:val="Hyperlink"/>
                  <w:rFonts w:asciiTheme="majorBidi" w:hAnsiTheme="majorBidi" w:cstheme="majorBidi"/>
                  <w:color w:val="000000" w:themeColor="text1"/>
                  <w:sz w:val="24"/>
                  <w:szCs w:val="24"/>
                  <w:u w:val="none"/>
                </w:rPr>
                <w:t>Keith Roberts</w:t>
              </w:r>
            </w:hyperlink>
            <w:r w:rsidR="00F60F13" w:rsidRPr="00F60F13">
              <w:rPr>
                <w:rStyle w:val="lrzxr"/>
                <w:rFonts w:asciiTheme="majorBidi" w:hAnsiTheme="majorBidi" w:cstheme="majorBidi"/>
                <w:color w:val="000000" w:themeColor="text1"/>
                <w:sz w:val="24"/>
                <w:szCs w:val="24"/>
              </w:rPr>
              <w:t xml:space="preserve"> .</w:t>
            </w:r>
            <w:r w:rsidR="00F60F13" w:rsidRPr="00F60F13">
              <w:rPr>
                <w:rFonts w:asciiTheme="majorBidi" w:eastAsia="Times New Roman" w:hAnsiTheme="majorBidi" w:cstheme="majorBidi"/>
                <w:color w:val="000000" w:themeColor="text1"/>
                <w:sz w:val="24"/>
                <w:szCs w:val="24"/>
                <w:lang w:bidi="fa-IR"/>
              </w:rPr>
              <w:t>Molecular Biology of the Cell, Garland Science; 5th edition (November 16, 2007)</w:t>
            </w:r>
            <w:r w:rsidR="00F60F13" w:rsidRPr="00F60F13">
              <w:rPr>
                <w:rFonts w:asciiTheme="majorBidi" w:hAnsiTheme="majorBidi" w:cstheme="majorBidi"/>
                <w:color w:val="000000" w:themeColor="text1"/>
                <w:spacing w:val="-20"/>
                <w:sz w:val="24"/>
                <w:szCs w:val="24"/>
                <w:lang w:bidi="fa-IR"/>
              </w:rPr>
              <w:t>.</w:t>
            </w:r>
            <w:r w:rsidR="00F60F13" w:rsidRPr="00F60F13">
              <w:rPr>
                <w:rFonts w:asciiTheme="majorBidi" w:eastAsia="Times New Roman" w:hAnsiTheme="majorBidi" w:cstheme="majorBidi"/>
                <w:color w:val="000000" w:themeColor="text1"/>
                <w:sz w:val="24"/>
                <w:szCs w:val="24"/>
                <w:lang w:bidi="fa-IR"/>
              </w:rPr>
              <w:t xml:space="preserve"> </w:t>
            </w:r>
          </w:p>
          <w:p w:rsidR="00F60F13" w:rsidRPr="00F60F13" w:rsidRDefault="00F60F13" w:rsidP="00814A01">
            <w:pPr>
              <w:pStyle w:val="ListParagraph"/>
              <w:spacing w:before="100" w:beforeAutospacing="1" w:after="100" w:afterAutospacing="1" w:line="240" w:lineRule="auto"/>
              <w:jc w:val="both"/>
              <w:outlineLvl w:val="0"/>
              <w:rPr>
                <w:rFonts w:asciiTheme="majorBidi" w:eastAsia="Times New Roman" w:hAnsiTheme="majorBidi" w:cs="B Lotus"/>
                <w:color w:val="000000" w:themeColor="text1"/>
                <w:kern w:val="36"/>
                <w:sz w:val="28"/>
                <w:szCs w:val="28"/>
                <w:lang w:bidi="fa-IR"/>
              </w:rPr>
            </w:pPr>
            <w:r w:rsidRPr="00F60F13">
              <w:rPr>
                <w:rFonts w:asciiTheme="majorBidi" w:eastAsia="Times New Roman" w:hAnsiTheme="majorBidi" w:cstheme="majorBidi"/>
                <w:color w:val="000000" w:themeColor="text1"/>
                <w:kern w:val="36"/>
                <w:sz w:val="24"/>
                <w:szCs w:val="24"/>
                <w:lang w:bidi="fa-IR"/>
              </w:rPr>
              <w:t xml:space="preserve"> </w:t>
            </w:r>
          </w:p>
          <w:p w:rsidR="00F60F13" w:rsidRPr="00F60F13" w:rsidRDefault="00F60F13" w:rsidP="00F60F13">
            <w:pPr>
              <w:bidi/>
              <w:spacing w:after="0" w:line="360" w:lineRule="exact"/>
              <w:jc w:val="both"/>
              <w:rPr>
                <w:rFonts w:asciiTheme="majorBidi" w:hAnsiTheme="majorBidi" w:cs="B Lotus"/>
                <w:color w:val="000000" w:themeColor="text1"/>
                <w:spacing w:val="-20"/>
                <w:sz w:val="28"/>
                <w:szCs w:val="28"/>
                <w:rtl/>
                <w:lang w:bidi="fa-IR"/>
              </w:rPr>
            </w:pPr>
            <w:r w:rsidRPr="00F60F13">
              <w:rPr>
                <w:rFonts w:asciiTheme="majorBidi" w:hAnsiTheme="majorBidi" w:cs="B Lotus" w:hint="cs"/>
                <w:color w:val="000000" w:themeColor="text1"/>
                <w:spacing w:val="-20"/>
                <w:sz w:val="28"/>
                <w:szCs w:val="28"/>
                <w:rtl/>
                <w:lang w:bidi="fa-IR"/>
              </w:rPr>
              <w:t>تجهیزات و امکانات ا آموزشی</w:t>
            </w:r>
          </w:p>
          <w:p w:rsidR="00F60F13" w:rsidRPr="00F60F13" w:rsidRDefault="00F60F13" w:rsidP="00F60F13">
            <w:pPr>
              <w:bidi/>
              <w:spacing w:after="0" w:line="360" w:lineRule="exact"/>
              <w:jc w:val="both"/>
              <w:rPr>
                <w:rFonts w:asciiTheme="majorBidi" w:hAnsiTheme="majorBidi" w:cs="B Lotus"/>
                <w:color w:val="000000" w:themeColor="text1"/>
                <w:spacing w:val="-20"/>
                <w:sz w:val="28"/>
                <w:szCs w:val="28"/>
                <w:rtl/>
                <w:lang w:bidi="fa-IR"/>
              </w:rPr>
            </w:pPr>
            <w:r w:rsidRPr="00F60F13">
              <w:rPr>
                <w:rFonts w:asciiTheme="majorBidi" w:hAnsiTheme="majorBidi" w:cs="B Lotus" w:hint="cs"/>
                <w:color w:val="000000" w:themeColor="text1"/>
                <w:spacing w:val="-20"/>
                <w:sz w:val="28"/>
                <w:szCs w:val="28"/>
                <w:rtl/>
                <w:lang w:bidi="fa-IR"/>
              </w:rPr>
              <w:t>1-ا</w:t>
            </w:r>
            <w:r>
              <w:rPr>
                <w:rFonts w:asciiTheme="majorBidi" w:hAnsiTheme="majorBidi" w:cs="B Lotus" w:hint="cs"/>
                <w:color w:val="000000" w:themeColor="text1"/>
                <w:spacing w:val="-20"/>
                <w:sz w:val="28"/>
                <w:szCs w:val="28"/>
                <w:rtl/>
                <w:lang w:bidi="fa-IR"/>
              </w:rPr>
              <w:t>رایه دروس به صورت فایلهای پاور پوینت</w:t>
            </w:r>
          </w:p>
          <w:p w:rsidR="00B439F5" w:rsidRPr="003E135C" w:rsidRDefault="00F60F13" w:rsidP="003736AB">
            <w:pPr>
              <w:bidi/>
              <w:spacing w:after="0" w:line="360" w:lineRule="exact"/>
              <w:jc w:val="both"/>
              <w:rPr>
                <w:rFonts w:cs="B Karim"/>
                <w:b/>
                <w:bCs/>
                <w:spacing w:val="-20"/>
                <w:sz w:val="32"/>
                <w:szCs w:val="32"/>
                <w:rtl/>
                <w:lang w:bidi="fa-IR"/>
              </w:rPr>
            </w:pPr>
            <w:r w:rsidRPr="00F60F13">
              <w:rPr>
                <w:rFonts w:asciiTheme="majorBidi" w:hAnsiTheme="majorBidi" w:cs="B Lotus" w:hint="cs"/>
                <w:color w:val="000000" w:themeColor="text1"/>
                <w:spacing w:val="-20"/>
                <w:sz w:val="28"/>
                <w:szCs w:val="28"/>
                <w:rtl/>
                <w:lang w:bidi="fa-IR"/>
              </w:rPr>
              <w:t xml:space="preserve">2-فیلمهای اموزشی </w:t>
            </w:r>
          </w:p>
        </w:tc>
      </w:tr>
      <w:tr w:rsidR="00AC098F" w:rsidRPr="003E135C" w:rsidTr="0005303C">
        <w:trPr>
          <w:trHeight w:val="1219"/>
        </w:trPr>
        <w:tc>
          <w:tcPr>
            <w:tcW w:w="10088" w:type="dxa"/>
            <w:gridSpan w:val="3"/>
            <w:tcBorders>
              <w:top w:val="single" w:sz="4" w:space="0" w:color="auto"/>
            </w:tcBorders>
          </w:tcPr>
          <w:p w:rsidR="004B5BDF" w:rsidRDefault="0080524D" w:rsidP="00427CAD">
            <w:pPr>
              <w:bidi/>
              <w:spacing w:after="0" w:line="360" w:lineRule="exact"/>
              <w:jc w:val="mediumKashida"/>
              <w:rPr>
                <w:rFonts w:cs="B Karim"/>
                <w:spacing w:val="-20"/>
                <w:sz w:val="32"/>
                <w:szCs w:val="32"/>
                <w:rtl/>
                <w:lang w:bidi="fa-IR"/>
              </w:rPr>
            </w:pPr>
            <w:r w:rsidRPr="003E135C">
              <w:rPr>
                <w:rFonts w:cs="B Karim" w:hint="cs"/>
                <w:b/>
                <w:bCs/>
                <w:spacing w:val="-20"/>
                <w:sz w:val="32"/>
                <w:szCs w:val="32"/>
                <w:rtl/>
                <w:lang w:bidi="fa-IR"/>
              </w:rPr>
              <w:t>روش تدریس:</w:t>
            </w:r>
          </w:p>
          <w:p w:rsidR="00B439F5" w:rsidRDefault="00427CAD" w:rsidP="00B439F5">
            <w:pPr>
              <w:bidi/>
              <w:spacing w:after="0" w:line="360" w:lineRule="exact"/>
              <w:jc w:val="mediumKashida"/>
              <w:rPr>
                <w:rFonts w:cs="B Karim"/>
                <w:spacing w:val="-20"/>
                <w:sz w:val="32"/>
                <w:szCs w:val="32"/>
                <w:rtl/>
                <w:lang w:bidi="fa-IR"/>
              </w:rPr>
            </w:pPr>
            <w:r>
              <w:rPr>
                <w:rFonts w:cs="B Karim" w:hint="cs"/>
                <w:spacing w:val="-20"/>
                <w:sz w:val="32"/>
                <w:szCs w:val="32"/>
                <w:rtl/>
                <w:lang w:bidi="fa-IR"/>
              </w:rPr>
              <w:t>بخش  نظری شامل ارایه مباحث در قالب فایلهای پاورپوینت، و فیلمهای اموزشی</w:t>
            </w: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05303C">
        <w:trPr>
          <w:trHeight w:val="1727"/>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وظایف دانشجو:</w:t>
            </w:r>
          </w:p>
          <w:p w:rsidR="004B5BDF" w:rsidRDefault="004B5BDF" w:rsidP="00526646">
            <w:pPr>
              <w:bidi/>
              <w:spacing w:after="0" w:line="360" w:lineRule="exact"/>
              <w:jc w:val="mediumKashida"/>
              <w:rPr>
                <w:rFonts w:ascii="Tahoma" w:eastAsia="Times New Roman" w:hAnsi="Tahoma" w:cs="B Karim"/>
                <w:spacing w:val="-20"/>
                <w:sz w:val="32"/>
                <w:szCs w:val="32"/>
                <w:rtl/>
              </w:rPr>
            </w:pPr>
          </w:p>
          <w:p w:rsidR="00B439F5" w:rsidRDefault="00427CAD" w:rsidP="00427CAD">
            <w:pPr>
              <w:bidi/>
              <w:spacing w:after="0" w:line="360" w:lineRule="exact"/>
              <w:jc w:val="mediumKashida"/>
              <w:rPr>
                <w:rFonts w:ascii="Tahoma" w:eastAsia="Times New Roman" w:hAnsi="Tahoma" w:cs="B Karim"/>
                <w:spacing w:val="-20"/>
                <w:sz w:val="32"/>
                <w:szCs w:val="32"/>
                <w:rtl/>
                <w:lang w:bidi="fa-IR"/>
              </w:rPr>
            </w:pPr>
            <w:r>
              <w:rPr>
                <w:rFonts w:ascii="Tahoma" w:eastAsia="Times New Roman" w:hAnsi="Tahoma" w:cs="B Karim" w:hint="cs"/>
                <w:spacing w:val="-20"/>
                <w:sz w:val="32"/>
                <w:szCs w:val="32"/>
                <w:rtl/>
                <w:lang w:bidi="fa-IR"/>
              </w:rPr>
              <w:t>حضور در جلسات نظری، مطالعه مقالات و کتابهای مربوطه از بخشهای تعیین شده</w:t>
            </w:r>
          </w:p>
          <w:p w:rsidR="00B439F5" w:rsidRDefault="00427CAD" w:rsidP="00427CAD">
            <w:pPr>
              <w:bidi/>
              <w:spacing w:after="0" w:line="360" w:lineRule="exact"/>
              <w:jc w:val="mediumKashida"/>
              <w:rPr>
                <w:rFonts w:ascii="Tahoma" w:eastAsia="Times New Roman" w:hAnsi="Tahoma" w:cs="B Karim"/>
                <w:spacing w:val="-20"/>
                <w:sz w:val="32"/>
                <w:szCs w:val="32"/>
                <w:rtl/>
                <w:lang w:bidi="fa-IR"/>
              </w:rPr>
            </w:pPr>
            <w:r>
              <w:rPr>
                <w:rFonts w:ascii="Tahoma" w:eastAsia="Times New Roman" w:hAnsi="Tahoma" w:cs="B Karim" w:hint="cs"/>
                <w:spacing w:val="-20"/>
                <w:sz w:val="32"/>
                <w:szCs w:val="32"/>
                <w:rtl/>
                <w:lang w:bidi="fa-IR"/>
              </w:rPr>
              <w:t>شرکت در آزمون میان ترم و نهایی</w:t>
            </w:r>
          </w:p>
          <w:p w:rsidR="00B439F5" w:rsidRPr="003E135C" w:rsidRDefault="00B439F5" w:rsidP="00B439F5">
            <w:pPr>
              <w:bidi/>
              <w:spacing w:after="0" w:line="360" w:lineRule="exact"/>
              <w:jc w:val="mediumKashida"/>
              <w:rPr>
                <w:rFonts w:ascii="Tahoma" w:eastAsia="Times New Roman" w:hAnsi="Tahoma" w:cs="B Karim"/>
                <w:spacing w:val="-20"/>
                <w:sz w:val="32"/>
                <w:szCs w:val="32"/>
                <w:lang w:bidi="fa-IR"/>
              </w:rPr>
            </w:pPr>
          </w:p>
        </w:tc>
      </w:tr>
      <w:tr w:rsidR="00AC098F" w:rsidRPr="003E135C" w:rsidTr="0005303C">
        <w:trPr>
          <w:trHeight w:val="2228"/>
        </w:trPr>
        <w:tc>
          <w:tcPr>
            <w:tcW w:w="10088" w:type="dxa"/>
            <w:gridSpan w:val="3"/>
            <w:tcBorders>
              <w:top w:val="single" w:sz="4" w:space="0" w:color="auto"/>
            </w:tcBorders>
          </w:tcPr>
          <w:p w:rsidR="0080524D" w:rsidRPr="003E135C" w:rsidRDefault="00062B78"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شیوه آزمون و ارزیابی</w:t>
            </w:r>
            <w:r w:rsidR="0080524D" w:rsidRPr="003E135C">
              <w:rPr>
                <w:rFonts w:cs="B Karim" w:hint="cs"/>
                <w:b/>
                <w:bCs/>
                <w:spacing w:val="-20"/>
                <w:sz w:val="32"/>
                <w:szCs w:val="32"/>
                <w:rtl/>
                <w:lang w:bidi="fa-IR"/>
              </w:rPr>
              <w:t>:</w:t>
            </w:r>
          </w:p>
          <w:p w:rsidR="00A92D1E" w:rsidRDefault="003736AB" w:rsidP="00526646">
            <w:pPr>
              <w:bidi/>
              <w:spacing w:after="0" w:line="360" w:lineRule="exact"/>
              <w:jc w:val="mediumKashida"/>
              <w:rPr>
                <w:rFonts w:ascii="Tahoma" w:eastAsia="Times New Roman" w:hAnsi="Tahoma" w:cs="B Karim"/>
                <w:spacing w:val="-20"/>
                <w:sz w:val="32"/>
                <w:szCs w:val="32"/>
                <w:rtl/>
              </w:rPr>
            </w:pPr>
            <w:r>
              <w:rPr>
                <w:rFonts w:ascii="Tahoma" w:eastAsia="Times New Roman" w:hAnsi="Tahoma" w:cs="B Karim" w:hint="cs"/>
                <w:spacing w:val="-20"/>
                <w:sz w:val="32"/>
                <w:szCs w:val="32"/>
                <w:rtl/>
              </w:rPr>
              <w:t>3</w:t>
            </w:r>
            <w:r w:rsidR="00427CAD">
              <w:rPr>
                <w:rFonts w:ascii="Tahoma" w:eastAsia="Times New Roman" w:hAnsi="Tahoma" w:cs="B Karim" w:hint="cs"/>
                <w:spacing w:val="-20"/>
                <w:sz w:val="32"/>
                <w:szCs w:val="32"/>
                <w:rtl/>
              </w:rPr>
              <w:t>0% آزمون میان ترم</w:t>
            </w:r>
          </w:p>
          <w:p w:rsidR="00427CAD" w:rsidRDefault="003736AB" w:rsidP="003736AB">
            <w:pPr>
              <w:bidi/>
              <w:spacing w:after="0" w:line="360" w:lineRule="exact"/>
              <w:jc w:val="mediumKashida"/>
              <w:rPr>
                <w:rFonts w:ascii="Tahoma" w:eastAsia="Times New Roman" w:hAnsi="Tahoma" w:cs="B Karim"/>
                <w:spacing w:val="-20"/>
                <w:sz w:val="32"/>
                <w:szCs w:val="32"/>
                <w:rtl/>
              </w:rPr>
            </w:pPr>
            <w:r>
              <w:rPr>
                <w:rFonts w:ascii="Tahoma" w:eastAsia="Times New Roman" w:hAnsi="Tahoma" w:cs="B Karim" w:hint="cs"/>
                <w:spacing w:val="-20"/>
                <w:sz w:val="32"/>
                <w:szCs w:val="32"/>
                <w:rtl/>
              </w:rPr>
              <w:t>10% حضور فعال در کلاس</w:t>
            </w:r>
          </w:p>
          <w:p w:rsidR="00B439F5" w:rsidRDefault="003736AB" w:rsidP="00427CAD">
            <w:pPr>
              <w:bidi/>
              <w:spacing w:after="0" w:line="360" w:lineRule="exact"/>
              <w:jc w:val="mediumKashida"/>
              <w:rPr>
                <w:rFonts w:cs="B Karim"/>
                <w:spacing w:val="-20"/>
                <w:sz w:val="32"/>
                <w:szCs w:val="32"/>
                <w:rtl/>
                <w:lang w:bidi="fa-IR"/>
              </w:rPr>
            </w:pPr>
            <w:r>
              <w:rPr>
                <w:rFonts w:ascii="Tahoma" w:eastAsia="Times New Roman" w:hAnsi="Tahoma" w:cs="B Karim" w:hint="cs"/>
                <w:spacing w:val="-20"/>
                <w:sz w:val="32"/>
                <w:szCs w:val="32"/>
                <w:rtl/>
              </w:rPr>
              <w:t>6</w:t>
            </w:r>
            <w:r w:rsidR="00427CAD">
              <w:rPr>
                <w:rFonts w:ascii="Tahoma" w:eastAsia="Times New Roman" w:hAnsi="Tahoma" w:cs="B Karim" w:hint="cs"/>
                <w:spacing w:val="-20"/>
                <w:sz w:val="32"/>
                <w:szCs w:val="32"/>
                <w:rtl/>
              </w:rPr>
              <w:t>0% آزمون نهایی عملی و نظری</w:t>
            </w:r>
          </w:p>
          <w:p w:rsidR="00B439F5" w:rsidRPr="003E135C" w:rsidRDefault="00B439F5" w:rsidP="00B439F5">
            <w:pPr>
              <w:bidi/>
              <w:spacing w:after="0" w:line="360" w:lineRule="exact"/>
              <w:jc w:val="mediumKashida"/>
              <w:rPr>
                <w:rFonts w:cs="B Karim"/>
                <w:spacing w:val="-20"/>
                <w:sz w:val="32"/>
                <w:szCs w:val="32"/>
                <w:rtl/>
                <w:lang w:bidi="fa-IR"/>
              </w:rPr>
            </w:pPr>
          </w:p>
        </w:tc>
      </w:tr>
      <w:tr w:rsidR="006A4DB6" w:rsidRPr="003E135C" w:rsidTr="0005303C">
        <w:trPr>
          <w:trHeight w:val="2228"/>
        </w:trPr>
        <w:tc>
          <w:tcPr>
            <w:tcW w:w="10088" w:type="dxa"/>
            <w:gridSpan w:val="3"/>
            <w:tcBorders>
              <w:top w:val="single" w:sz="4" w:space="0" w:color="auto"/>
            </w:tcBorders>
          </w:tcPr>
          <w:p w:rsidR="006A4DB6" w:rsidRPr="003E135C" w:rsidRDefault="006A4DB6" w:rsidP="006A4DB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lastRenderedPageBreak/>
              <w:t>منابع درس</w:t>
            </w:r>
            <w:r w:rsidRPr="003E135C">
              <w:rPr>
                <w:rFonts w:cs="B Karim" w:hint="cs"/>
                <w:b/>
                <w:bCs/>
                <w:spacing w:val="-20"/>
                <w:sz w:val="32"/>
                <w:szCs w:val="32"/>
                <w:rtl/>
                <w:lang w:bidi="fa-IR"/>
              </w:rPr>
              <w:t>:</w:t>
            </w:r>
          </w:p>
          <w:p w:rsidR="00427CAD" w:rsidRPr="00F60F13" w:rsidRDefault="00427CAD" w:rsidP="00427CAD">
            <w:pPr>
              <w:pStyle w:val="ListParagraph"/>
              <w:numPr>
                <w:ilvl w:val="0"/>
                <w:numId w:val="3"/>
              </w:numPr>
              <w:spacing w:after="0" w:line="360" w:lineRule="exact"/>
              <w:jc w:val="both"/>
              <w:rPr>
                <w:rStyle w:val="lrzxr"/>
                <w:rFonts w:asciiTheme="majorBidi" w:hAnsiTheme="majorBidi" w:cstheme="majorBidi"/>
                <w:color w:val="000000" w:themeColor="text1"/>
                <w:spacing w:val="-20"/>
                <w:sz w:val="24"/>
                <w:szCs w:val="24"/>
                <w:lang w:bidi="fa-IR"/>
              </w:rPr>
            </w:pPr>
            <w:proofErr w:type="spellStart"/>
            <w:r w:rsidRPr="00F60F13">
              <w:rPr>
                <w:rFonts w:asciiTheme="majorBidi" w:hAnsiTheme="majorBidi" w:cstheme="majorBidi"/>
                <w:color w:val="000000" w:themeColor="text1"/>
                <w:sz w:val="24"/>
                <w:szCs w:val="24"/>
              </w:rPr>
              <w:t>Lodish</w:t>
            </w:r>
            <w:proofErr w:type="spellEnd"/>
            <w:r w:rsidRPr="00F60F13">
              <w:rPr>
                <w:rFonts w:asciiTheme="majorBidi" w:hAnsiTheme="majorBidi" w:cstheme="majorBidi"/>
                <w:color w:val="000000" w:themeColor="text1"/>
                <w:sz w:val="24"/>
                <w:szCs w:val="24"/>
              </w:rPr>
              <w:t xml:space="preserve">, Harvey F. 2016. </w:t>
            </w:r>
            <w:r w:rsidRPr="00F60F13">
              <w:rPr>
                <w:rFonts w:asciiTheme="majorBidi" w:hAnsiTheme="majorBidi" w:cstheme="majorBidi"/>
                <w:i/>
                <w:iCs/>
                <w:color w:val="000000" w:themeColor="text1"/>
                <w:sz w:val="24"/>
                <w:szCs w:val="24"/>
              </w:rPr>
              <w:t>Molecular cell biology</w:t>
            </w:r>
            <w:r w:rsidRPr="00F60F13">
              <w:rPr>
                <w:rFonts w:asciiTheme="majorBidi" w:hAnsiTheme="majorBidi" w:cstheme="majorBidi"/>
                <w:color w:val="000000" w:themeColor="text1"/>
                <w:sz w:val="24"/>
                <w:szCs w:val="24"/>
              </w:rPr>
              <w:t>. New York: W.H. Freeman and Co.</w:t>
            </w:r>
          </w:p>
          <w:p w:rsidR="00427CAD" w:rsidRPr="00F60F13" w:rsidRDefault="009D5C8E" w:rsidP="00427CAD">
            <w:pPr>
              <w:pStyle w:val="ListParagraph"/>
              <w:numPr>
                <w:ilvl w:val="0"/>
                <w:numId w:val="3"/>
              </w:numPr>
              <w:spacing w:before="100" w:beforeAutospacing="1" w:after="0" w:afterAutospacing="1" w:line="240" w:lineRule="auto"/>
              <w:jc w:val="both"/>
              <w:outlineLvl w:val="0"/>
              <w:rPr>
                <w:rFonts w:asciiTheme="majorBidi" w:eastAsia="Times New Roman" w:hAnsiTheme="majorBidi" w:cstheme="majorBidi"/>
                <w:color w:val="000000" w:themeColor="text1"/>
                <w:sz w:val="24"/>
                <w:szCs w:val="24"/>
                <w:lang w:bidi="fa-IR"/>
              </w:rPr>
            </w:pPr>
            <w:hyperlink r:id="rId15" w:history="1">
              <w:r w:rsidR="00427CAD" w:rsidRPr="00F60F13">
                <w:rPr>
                  <w:rStyle w:val="Hyperlink"/>
                  <w:rFonts w:asciiTheme="majorBidi" w:hAnsiTheme="majorBidi" w:cstheme="majorBidi"/>
                  <w:color w:val="000000" w:themeColor="text1"/>
                  <w:sz w:val="24"/>
                  <w:szCs w:val="24"/>
                  <w:u w:val="none"/>
                </w:rPr>
                <w:t xml:space="preserve">Bruce </w:t>
              </w:r>
              <w:proofErr w:type="spellStart"/>
              <w:r w:rsidR="00427CAD" w:rsidRPr="00F60F13">
                <w:rPr>
                  <w:rStyle w:val="Hyperlink"/>
                  <w:rFonts w:asciiTheme="majorBidi" w:hAnsiTheme="majorBidi" w:cstheme="majorBidi"/>
                  <w:color w:val="000000" w:themeColor="text1"/>
                  <w:sz w:val="24"/>
                  <w:szCs w:val="24"/>
                  <w:u w:val="none"/>
                </w:rPr>
                <w:t>Alberts</w:t>
              </w:r>
              <w:proofErr w:type="spellEnd"/>
            </w:hyperlink>
            <w:r w:rsidR="00427CAD" w:rsidRPr="00F60F13">
              <w:rPr>
                <w:rStyle w:val="lrzxr"/>
                <w:rFonts w:asciiTheme="majorBidi" w:hAnsiTheme="majorBidi" w:cstheme="majorBidi"/>
                <w:color w:val="000000" w:themeColor="text1"/>
                <w:sz w:val="24"/>
                <w:szCs w:val="24"/>
              </w:rPr>
              <w:t xml:space="preserve">, </w:t>
            </w:r>
            <w:hyperlink r:id="rId16" w:history="1">
              <w:r w:rsidR="00427CAD" w:rsidRPr="00F60F13">
                <w:rPr>
                  <w:rStyle w:val="Hyperlink"/>
                  <w:rFonts w:asciiTheme="majorBidi" w:hAnsiTheme="majorBidi" w:cstheme="majorBidi"/>
                  <w:color w:val="000000" w:themeColor="text1"/>
                  <w:sz w:val="24"/>
                  <w:szCs w:val="24"/>
                  <w:u w:val="none"/>
                </w:rPr>
                <w:t>James Watson</w:t>
              </w:r>
            </w:hyperlink>
            <w:r w:rsidR="00427CAD" w:rsidRPr="00F60F13">
              <w:rPr>
                <w:rStyle w:val="lrzxr"/>
                <w:rFonts w:asciiTheme="majorBidi" w:hAnsiTheme="majorBidi" w:cstheme="majorBidi"/>
                <w:color w:val="000000" w:themeColor="text1"/>
                <w:sz w:val="24"/>
                <w:szCs w:val="24"/>
              </w:rPr>
              <w:t xml:space="preserve">, </w:t>
            </w:r>
            <w:hyperlink r:id="rId17" w:history="1">
              <w:r w:rsidR="00427CAD" w:rsidRPr="00F60F13">
                <w:rPr>
                  <w:rStyle w:val="Hyperlink"/>
                  <w:rFonts w:asciiTheme="majorBidi" w:hAnsiTheme="majorBidi" w:cstheme="majorBidi"/>
                  <w:color w:val="000000" w:themeColor="text1"/>
                  <w:sz w:val="24"/>
                  <w:szCs w:val="24"/>
                  <w:u w:val="none"/>
                </w:rPr>
                <w:t>Julian Lewis</w:t>
              </w:r>
            </w:hyperlink>
            <w:r w:rsidR="00427CAD" w:rsidRPr="00F60F13">
              <w:rPr>
                <w:rStyle w:val="lrzxr"/>
                <w:rFonts w:asciiTheme="majorBidi" w:hAnsiTheme="majorBidi" w:cstheme="majorBidi"/>
                <w:color w:val="000000" w:themeColor="text1"/>
                <w:sz w:val="24"/>
                <w:szCs w:val="24"/>
              </w:rPr>
              <w:t xml:space="preserve">, </w:t>
            </w:r>
            <w:hyperlink r:id="rId18" w:history="1">
              <w:r w:rsidR="00427CAD" w:rsidRPr="00F60F13">
                <w:rPr>
                  <w:rStyle w:val="Hyperlink"/>
                  <w:rFonts w:asciiTheme="majorBidi" w:hAnsiTheme="majorBidi" w:cstheme="majorBidi"/>
                  <w:color w:val="000000" w:themeColor="text1"/>
                  <w:sz w:val="24"/>
                  <w:szCs w:val="24"/>
                  <w:u w:val="none"/>
                </w:rPr>
                <w:t>Dennis Bray</w:t>
              </w:r>
            </w:hyperlink>
            <w:r w:rsidR="00427CAD" w:rsidRPr="00F60F13">
              <w:rPr>
                <w:rStyle w:val="lrzxr"/>
                <w:rFonts w:asciiTheme="majorBidi" w:hAnsiTheme="majorBidi" w:cstheme="majorBidi"/>
                <w:color w:val="000000" w:themeColor="text1"/>
                <w:sz w:val="24"/>
                <w:szCs w:val="24"/>
              </w:rPr>
              <w:t xml:space="preserve">, </w:t>
            </w:r>
            <w:hyperlink r:id="rId19" w:history="1">
              <w:r w:rsidR="00427CAD" w:rsidRPr="00F60F13">
                <w:rPr>
                  <w:rStyle w:val="Hyperlink"/>
                  <w:rFonts w:asciiTheme="majorBidi" w:hAnsiTheme="majorBidi" w:cstheme="majorBidi"/>
                  <w:color w:val="000000" w:themeColor="text1"/>
                  <w:sz w:val="24"/>
                  <w:szCs w:val="24"/>
                  <w:u w:val="none"/>
                </w:rPr>
                <w:t>Martin Raff</w:t>
              </w:r>
            </w:hyperlink>
            <w:r w:rsidR="00427CAD" w:rsidRPr="00F60F13">
              <w:rPr>
                <w:rStyle w:val="lrzxr"/>
                <w:rFonts w:asciiTheme="majorBidi" w:hAnsiTheme="majorBidi" w:cstheme="majorBidi"/>
                <w:color w:val="000000" w:themeColor="text1"/>
                <w:sz w:val="24"/>
                <w:szCs w:val="24"/>
              </w:rPr>
              <w:t xml:space="preserve">, </w:t>
            </w:r>
            <w:hyperlink r:id="rId20" w:history="1">
              <w:r w:rsidR="00427CAD" w:rsidRPr="00F60F13">
                <w:rPr>
                  <w:rStyle w:val="Hyperlink"/>
                  <w:rFonts w:asciiTheme="majorBidi" w:hAnsiTheme="majorBidi" w:cstheme="majorBidi"/>
                  <w:color w:val="000000" w:themeColor="text1"/>
                  <w:sz w:val="24"/>
                  <w:szCs w:val="24"/>
                  <w:u w:val="none"/>
                </w:rPr>
                <w:t>Keith Roberts</w:t>
              </w:r>
            </w:hyperlink>
            <w:r w:rsidR="00427CAD" w:rsidRPr="00F60F13">
              <w:rPr>
                <w:rStyle w:val="lrzxr"/>
                <w:rFonts w:asciiTheme="majorBidi" w:hAnsiTheme="majorBidi" w:cstheme="majorBidi"/>
                <w:color w:val="000000" w:themeColor="text1"/>
                <w:sz w:val="24"/>
                <w:szCs w:val="24"/>
              </w:rPr>
              <w:t xml:space="preserve"> .</w:t>
            </w:r>
            <w:r w:rsidR="00427CAD" w:rsidRPr="00F60F13">
              <w:rPr>
                <w:rFonts w:asciiTheme="majorBidi" w:eastAsia="Times New Roman" w:hAnsiTheme="majorBidi" w:cstheme="majorBidi"/>
                <w:color w:val="000000" w:themeColor="text1"/>
                <w:sz w:val="24"/>
                <w:szCs w:val="24"/>
                <w:lang w:bidi="fa-IR"/>
              </w:rPr>
              <w:t>Molecular Biology of the Cell, Garland Science; 5th edition (November 16, 2007)</w:t>
            </w:r>
            <w:r w:rsidR="00427CAD" w:rsidRPr="00F60F13">
              <w:rPr>
                <w:rFonts w:asciiTheme="majorBidi" w:hAnsiTheme="majorBidi" w:cstheme="majorBidi"/>
                <w:color w:val="000000" w:themeColor="text1"/>
                <w:spacing w:val="-20"/>
                <w:sz w:val="24"/>
                <w:szCs w:val="24"/>
                <w:lang w:bidi="fa-IR"/>
              </w:rPr>
              <w:t>.</w:t>
            </w:r>
            <w:r w:rsidR="00427CAD" w:rsidRPr="00F60F13">
              <w:rPr>
                <w:rFonts w:asciiTheme="majorBidi" w:eastAsia="Times New Roman" w:hAnsiTheme="majorBidi" w:cstheme="majorBidi"/>
                <w:color w:val="000000" w:themeColor="text1"/>
                <w:sz w:val="24"/>
                <w:szCs w:val="24"/>
                <w:lang w:bidi="fa-IR"/>
              </w:rPr>
              <w:t xml:space="preserve"> </w:t>
            </w:r>
          </w:p>
          <w:p w:rsidR="00427CAD" w:rsidRPr="00F60F13" w:rsidRDefault="00427CAD" w:rsidP="00814A01">
            <w:pPr>
              <w:pStyle w:val="ListParagraph"/>
              <w:spacing w:before="100" w:beforeAutospacing="1" w:after="100" w:afterAutospacing="1" w:line="240" w:lineRule="auto"/>
              <w:jc w:val="both"/>
              <w:outlineLvl w:val="0"/>
              <w:rPr>
                <w:rFonts w:asciiTheme="majorBidi" w:eastAsia="Times New Roman" w:hAnsiTheme="majorBidi" w:cs="B Lotus"/>
                <w:color w:val="000000" w:themeColor="text1"/>
                <w:kern w:val="36"/>
                <w:sz w:val="28"/>
                <w:szCs w:val="28"/>
                <w:lang w:bidi="fa-IR"/>
              </w:rPr>
            </w:pPr>
            <w:bookmarkStart w:id="0" w:name="_GoBack"/>
            <w:bookmarkEnd w:id="0"/>
          </w:p>
          <w:p w:rsidR="00B439F5" w:rsidRPr="003E135C" w:rsidRDefault="00B439F5" w:rsidP="00B439F5">
            <w:pPr>
              <w:bidi/>
              <w:spacing w:after="0" w:line="360" w:lineRule="exact"/>
              <w:jc w:val="mediumKashida"/>
              <w:rPr>
                <w:rFonts w:cs="B Karim"/>
                <w:spacing w:val="-20"/>
                <w:sz w:val="32"/>
                <w:szCs w:val="32"/>
                <w:rtl/>
                <w:lang w:bidi="fa-IR"/>
              </w:rPr>
            </w:pPr>
          </w:p>
        </w:tc>
      </w:tr>
    </w:tbl>
    <w:p w:rsidR="00526646" w:rsidRDefault="00BF4D4F" w:rsidP="006A4DB6">
      <w:pPr>
        <w:bidi/>
        <w:spacing w:after="0" w:line="360" w:lineRule="exact"/>
        <w:jc w:val="mediumKashida"/>
        <w:rPr>
          <w:rFonts w:ascii="Arial" w:hAnsi="Arial" w:cs="B Karim"/>
          <w:b/>
          <w:bCs/>
          <w:spacing w:val="-20"/>
          <w:sz w:val="28"/>
          <w:szCs w:val="28"/>
          <w:rtl/>
        </w:rPr>
      </w:pPr>
      <w:r w:rsidRPr="00BF4D4F">
        <w:rPr>
          <w:rFonts w:ascii="Arial" w:hAnsi="Arial" w:cs="B Karim"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BF4D4F">
        <w:rPr>
          <w:rFonts w:ascii="Arial" w:hAnsi="Arial" w:cs="B Karim" w:hint="cs"/>
          <w:b/>
          <w:bCs/>
          <w:i/>
          <w:iCs/>
          <w:spacing w:val="-20"/>
          <w:sz w:val="28"/>
          <w:szCs w:val="28"/>
          <w:rtl/>
        </w:rPr>
        <w:t>مهارتهای آموزشی و پرورشی (روشها و فنون تدریس)</w:t>
      </w:r>
      <w:r w:rsidRPr="00BF4D4F">
        <w:rPr>
          <w:rFonts w:ascii="Arial" w:hAnsi="Arial" w:cs="B Karim" w:hint="cs"/>
          <w:b/>
          <w:bCs/>
          <w:spacing w:val="-20"/>
          <w:sz w:val="28"/>
          <w:szCs w:val="28"/>
          <w:rtl/>
        </w:rPr>
        <w:t xml:space="preserve">، 2 جلد، تهران: سازمان مطالعه و تدوین کتب علوم انسانی دانشگاهها </w:t>
      </w:r>
      <w:r w:rsidR="00526646">
        <w:rPr>
          <w:rFonts w:ascii="Arial" w:hAnsi="Arial" w:cs="B Karim" w:hint="cs"/>
          <w:b/>
          <w:bCs/>
          <w:spacing w:val="-20"/>
          <w:sz w:val="28"/>
          <w:szCs w:val="28"/>
          <w:rtl/>
        </w:rPr>
        <w:t>(سمت)، 1390.</w:t>
      </w:r>
    </w:p>
    <w:p w:rsidR="00E61BF9" w:rsidRDefault="00E61BF9" w:rsidP="00526646">
      <w:pPr>
        <w:bidi/>
        <w:spacing w:after="0" w:line="360" w:lineRule="exact"/>
        <w:jc w:val="mediumKashida"/>
        <w:rPr>
          <w:rFonts w:cs="B Karim"/>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7B1405" w:rsidRPr="003E135C" w:rsidTr="00402543">
        <w:trPr>
          <w:trHeight w:val="2761"/>
        </w:trPr>
        <w:tc>
          <w:tcPr>
            <w:tcW w:w="10098" w:type="dxa"/>
            <w:tcBorders>
              <w:top w:val="single" w:sz="4" w:space="0" w:color="auto"/>
            </w:tcBorders>
          </w:tcPr>
          <w:p w:rsidR="007B1405" w:rsidRDefault="007B1405" w:rsidP="00CC6C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CC6C18">
              <w:rPr>
                <w:rFonts w:cs="B Karim" w:hint="cs"/>
                <w:b/>
                <w:bCs/>
                <w:spacing w:val="-20"/>
                <w:sz w:val="32"/>
                <w:szCs w:val="32"/>
                <w:rtl/>
                <w:lang w:bidi="fa-IR"/>
              </w:rPr>
              <w:t>اول</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CC6C18" w:rsidP="00CC6C18">
            <w:pPr>
              <w:bidi/>
              <w:spacing w:after="0" w:line="360" w:lineRule="exact"/>
              <w:jc w:val="center"/>
              <w:rPr>
                <w:rFonts w:cs="B Karim"/>
                <w:spacing w:val="-20"/>
                <w:sz w:val="32"/>
                <w:szCs w:val="32"/>
                <w:rtl/>
                <w:lang w:bidi="fa-IR"/>
              </w:rPr>
            </w:pPr>
            <w:r>
              <w:rPr>
                <w:rFonts w:cs="B Karim" w:hint="cs"/>
                <w:spacing w:val="-20"/>
                <w:sz w:val="32"/>
                <w:szCs w:val="32"/>
                <w:rtl/>
                <w:lang w:bidi="fa-IR"/>
              </w:rPr>
              <w:t>هسته، هستک و تقسیم سلولی</w:t>
            </w: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CC6C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CC6C18">
              <w:rPr>
                <w:rFonts w:cs="B Karim" w:hint="cs"/>
                <w:b/>
                <w:bCs/>
                <w:spacing w:val="-20"/>
                <w:sz w:val="32"/>
                <w:szCs w:val="32"/>
                <w:rtl/>
                <w:lang w:bidi="fa-IR"/>
              </w:rPr>
              <w:t>دوم</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CC6C18" w:rsidP="00CC6C18">
            <w:pPr>
              <w:bidi/>
              <w:spacing w:after="0" w:line="360" w:lineRule="exact"/>
              <w:jc w:val="center"/>
              <w:rPr>
                <w:rFonts w:cs="B Karim"/>
                <w:spacing w:val="-20"/>
                <w:sz w:val="32"/>
                <w:szCs w:val="32"/>
                <w:rtl/>
                <w:lang w:bidi="fa-IR"/>
              </w:rPr>
            </w:pPr>
            <w:r>
              <w:rPr>
                <w:rFonts w:cs="B Karim" w:hint="cs"/>
                <w:spacing w:val="-20"/>
                <w:sz w:val="32"/>
                <w:szCs w:val="32"/>
                <w:rtl/>
                <w:lang w:bidi="fa-IR"/>
              </w:rPr>
              <w:t>ژنوم و ژن</w:t>
            </w: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814A01">
        <w:trPr>
          <w:trHeight w:val="2167"/>
        </w:trPr>
        <w:tc>
          <w:tcPr>
            <w:tcW w:w="10098" w:type="dxa"/>
            <w:tcBorders>
              <w:top w:val="single" w:sz="4" w:space="0" w:color="auto"/>
            </w:tcBorders>
          </w:tcPr>
          <w:p w:rsidR="007B1405" w:rsidRDefault="007B1405" w:rsidP="00CC6C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CC6C18">
              <w:rPr>
                <w:rFonts w:cs="B Karim" w:hint="cs"/>
                <w:b/>
                <w:bCs/>
                <w:spacing w:val="-20"/>
                <w:sz w:val="32"/>
                <w:szCs w:val="32"/>
                <w:rtl/>
                <w:lang w:bidi="fa-IR"/>
              </w:rPr>
              <w:t>سوم</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05303C" w:rsidRDefault="00CC6C18" w:rsidP="00CC6C18">
            <w:pPr>
              <w:bidi/>
              <w:spacing w:after="0" w:line="360" w:lineRule="exact"/>
              <w:jc w:val="center"/>
              <w:rPr>
                <w:rFonts w:cs="B Karim"/>
                <w:spacing w:val="-20"/>
                <w:sz w:val="32"/>
                <w:szCs w:val="32"/>
                <w:rtl/>
                <w:lang w:bidi="fa-IR"/>
              </w:rPr>
            </w:pPr>
            <w:r>
              <w:rPr>
                <w:rFonts w:cs="B Karim" w:hint="cs"/>
                <w:spacing w:val="-20"/>
                <w:sz w:val="32"/>
                <w:szCs w:val="32"/>
                <w:rtl/>
                <w:lang w:bidi="fa-IR"/>
              </w:rPr>
              <w:t>همانند سازی</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814A01">
        <w:trPr>
          <w:trHeight w:val="2230"/>
        </w:trPr>
        <w:tc>
          <w:tcPr>
            <w:tcW w:w="10098" w:type="dxa"/>
            <w:tcBorders>
              <w:top w:val="single" w:sz="4" w:space="0" w:color="auto"/>
              <w:bottom w:val="single" w:sz="4" w:space="0" w:color="auto"/>
            </w:tcBorders>
          </w:tcPr>
          <w:p w:rsidR="007B1405" w:rsidRDefault="007B1405" w:rsidP="00CC6C18">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CC6C18">
              <w:rPr>
                <w:rFonts w:cs="B Karim" w:hint="cs"/>
                <w:b/>
                <w:bCs/>
                <w:spacing w:val="-20"/>
                <w:sz w:val="32"/>
                <w:szCs w:val="32"/>
                <w:rtl/>
                <w:lang w:bidi="fa-IR"/>
              </w:rPr>
              <w:t>چهارم</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8640D2" w:rsidRDefault="00CC6C18" w:rsidP="00CC6C18">
            <w:pPr>
              <w:bidi/>
              <w:spacing w:after="0" w:line="360" w:lineRule="exact"/>
              <w:jc w:val="center"/>
              <w:rPr>
                <w:rFonts w:cs="B Karim"/>
                <w:spacing w:val="-20"/>
                <w:sz w:val="32"/>
                <w:szCs w:val="32"/>
                <w:rtl/>
                <w:lang w:bidi="fa-IR"/>
              </w:rPr>
            </w:pPr>
            <w:r>
              <w:rPr>
                <w:rFonts w:cs="B Karim" w:hint="cs"/>
                <w:spacing w:val="-20"/>
                <w:sz w:val="32"/>
                <w:szCs w:val="32"/>
                <w:rtl/>
                <w:lang w:bidi="fa-IR"/>
              </w:rPr>
              <w:t>رونویسی</w:t>
            </w: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CC6C18" w:rsidRPr="003E135C" w:rsidTr="00814A01">
        <w:trPr>
          <w:trHeight w:val="1988"/>
        </w:trPr>
        <w:tc>
          <w:tcPr>
            <w:tcW w:w="10098" w:type="dxa"/>
            <w:tcBorders>
              <w:top w:val="single" w:sz="4" w:space="0" w:color="auto"/>
              <w:bottom w:val="single" w:sz="4" w:space="0" w:color="auto"/>
            </w:tcBorders>
          </w:tcPr>
          <w:p w:rsidR="00CC6C18" w:rsidRDefault="00CC6C18" w:rsidP="00402543">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هفته پنجم</w:t>
            </w:r>
          </w:p>
          <w:p w:rsidR="00CC6C18" w:rsidRDefault="00CC6C18" w:rsidP="00CC6C18">
            <w:pPr>
              <w:bidi/>
              <w:spacing w:after="0" w:line="340" w:lineRule="exact"/>
              <w:jc w:val="center"/>
              <w:rPr>
                <w:rFonts w:cs="B Karim" w:hint="cs"/>
                <w:b/>
                <w:bCs/>
                <w:spacing w:val="-20"/>
                <w:sz w:val="32"/>
                <w:szCs w:val="32"/>
                <w:rtl/>
                <w:lang w:bidi="fa-IR"/>
              </w:rPr>
            </w:pPr>
          </w:p>
          <w:p w:rsidR="00CC6C18" w:rsidRPr="00CC6C18" w:rsidRDefault="00CC6C18" w:rsidP="00CC6C18">
            <w:pPr>
              <w:bidi/>
              <w:spacing w:after="0" w:line="340" w:lineRule="exact"/>
              <w:jc w:val="center"/>
              <w:rPr>
                <w:rFonts w:cs="B Karim" w:hint="cs"/>
                <w:spacing w:val="-20"/>
                <w:sz w:val="32"/>
                <w:szCs w:val="32"/>
                <w:rtl/>
                <w:lang w:bidi="fa-IR"/>
              </w:rPr>
            </w:pPr>
            <w:r w:rsidRPr="00CC6C18">
              <w:rPr>
                <w:rFonts w:cs="B Karim" w:hint="cs"/>
                <w:spacing w:val="-20"/>
                <w:sz w:val="32"/>
                <w:szCs w:val="32"/>
                <w:rtl/>
                <w:lang w:bidi="fa-IR"/>
              </w:rPr>
              <w:t>ترجمه</w:t>
            </w:r>
          </w:p>
        </w:tc>
      </w:tr>
      <w:tr w:rsidR="00CC6C18" w:rsidRPr="003E135C" w:rsidTr="00814A01">
        <w:trPr>
          <w:trHeight w:val="1907"/>
        </w:trPr>
        <w:tc>
          <w:tcPr>
            <w:tcW w:w="10098" w:type="dxa"/>
            <w:tcBorders>
              <w:top w:val="single" w:sz="4" w:space="0" w:color="auto"/>
              <w:bottom w:val="single" w:sz="4" w:space="0" w:color="auto"/>
            </w:tcBorders>
          </w:tcPr>
          <w:p w:rsidR="00CC6C18" w:rsidRDefault="00CC6C18" w:rsidP="00402543">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 xml:space="preserve">هفته ششم </w:t>
            </w:r>
          </w:p>
          <w:p w:rsidR="00CC6C18" w:rsidRDefault="00CC6C18" w:rsidP="00CC6C18">
            <w:pPr>
              <w:bidi/>
              <w:spacing w:after="0" w:line="340" w:lineRule="exact"/>
              <w:jc w:val="center"/>
              <w:rPr>
                <w:rFonts w:cs="B Karim" w:hint="cs"/>
                <w:b/>
                <w:bCs/>
                <w:spacing w:val="-20"/>
                <w:sz w:val="32"/>
                <w:szCs w:val="32"/>
                <w:rtl/>
                <w:lang w:bidi="fa-IR"/>
              </w:rPr>
            </w:pPr>
          </w:p>
          <w:p w:rsidR="00CC6C18" w:rsidRPr="00CC6C18" w:rsidRDefault="00CC6C18" w:rsidP="00CC6C18">
            <w:pPr>
              <w:bidi/>
              <w:spacing w:after="0" w:line="340" w:lineRule="exact"/>
              <w:jc w:val="center"/>
              <w:rPr>
                <w:rFonts w:cs="B Karim" w:hint="cs"/>
                <w:spacing w:val="-20"/>
                <w:sz w:val="32"/>
                <w:szCs w:val="32"/>
                <w:rtl/>
                <w:lang w:bidi="fa-IR"/>
              </w:rPr>
            </w:pPr>
            <w:r w:rsidRPr="00CC6C18">
              <w:rPr>
                <w:rFonts w:cs="B Karim" w:hint="cs"/>
                <w:spacing w:val="-20"/>
                <w:sz w:val="32"/>
                <w:szCs w:val="32"/>
                <w:rtl/>
                <w:lang w:bidi="fa-IR"/>
              </w:rPr>
              <w:t>تنظیم بیان ژن</w:t>
            </w:r>
          </w:p>
        </w:tc>
      </w:tr>
      <w:tr w:rsidR="00CC6C18" w:rsidRPr="003E135C" w:rsidTr="00814A01">
        <w:trPr>
          <w:trHeight w:val="1745"/>
        </w:trPr>
        <w:tc>
          <w:tcPr>
            <w:tcW w:w="10098" w:type="dxa"/>
            <w:tcBorders>
              <w:top w:val="single" w:sz="4" w:space="0" w:color="auto"/>
              <w:bottom w:val="single" w:sz="4" w:space="0" w:color="auto"/>
            </w:tcBorders>
          </w:tcPr>
          <w:p w:rsidR="00CC6C18" w:rsidRDefault="00CC6C18" w:rsidP="00402543">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هفته هفتم</w:t>
            </w:r>
          </w:p>
          <w:p w:rsidR="00CC6C18" w:rsidRDefault="00CC6C18" w:rsidP="00CC6C18">
            <w:pPr>
              <w:bidi/>
              <w:spacing w:after="0" w:line="340" w:lineRule="exact"/>
              <w:jc w:val="center"/>
              <w:rPr>
                <w:rFonts w:cs="B Karim" w:hint="cs"/>
                <w:b/>
                <w:bCs/>
                <w:spacing w:val="-20"/>
                <w:sz w:val="32"/>
                <w:szCs w:val="32"/>
                <w:rtl/>
                <w:lang w:bidi="fa-IR"/>
              </w:rPr>
            </w:pPr>
          </w:p>
          <w:p w:rsidR="00CC6C18" w:rsidRPr="00CC6C18" w:rsidRDefault="00CC6C18" w:rsidP="00CC6C18">
            <w:pPr>
              <w:bidi/>
              <w:spacing w:after="0" w:line="340" w:lineRule="exact"/>
              <w:jc w:val="center"/>
              <w:rPr>
                <w:rFonts w:cs="B Karim" w:hint="cs"/>
                <w:spacing w:val="-20"/>
                <w:sz w:val="32"/>
                <w:szCs w:val="32"/>
                <w:rtl/>
                <w:lang w:bidi="fa-IR"/>
              </w:rPr>
            </w:pPr>
            <w:r w:rsidRPr="00CC6C18">
              <w:rPr>
                <w:rFonts w:cs="B Karim" w:hint="cs"/>
                <w:spacing w:val="-20"/>
                <w:sz w:val="32"/>
                <w:szCs w:val="32"/>
                <w:rtl/>
                <w:lang w:bidi="fa-IR"/>
              </w:rPr>
              <w:t>مسیر های سیگنالینک سلول</w:t>
            </w:r>
          </w:p>
        </w:tc>
      </w:tr>
      <w:tr w:rsidR="00CC6C18" w:rsidRPr="003E135C" w:rsidTr="00402543">
        <w:trPr>
          <w:trHeight w:val="2761"/>
        </w:trPr>
        <w:tc>
          <w:tcPr>
            <w:tcW w:w="10098" w:type="dxa"/>
            <w:tcBorders>
              <w:top w:val="single" w:sz="4" w:space="0" w:color="auto"/>
            </w:tcBorders>
          </w:tcPr>
          <w:p w:rsidR="00CC6C18" w:rsidRDefault="00CC6C18" w:rsidP="00CC6C18">
            <w:pPr>
              <w:bidi/>
              <w:spacing w:after="0" w:line="340" w:lineRule="exact"/>
              <w:jc w:val="center"/>
              <w:rPr>
                <w:rFonts w:cs="B Karim" w:hint="cs"/>
                <w:b/>
                <w:bCs/>
                <w:spacing w:val="-20"/>
                <w:sz w:val="32"/>
                <w:szCs w:val="32"/>
                <w:rtl/>
                <w:lang w:bidi="fa-IR"/>
              </w:rPr>
            </w:pPr>
            <w:r>
              <w:rPr>
                <w:rFonts w:cs="B Karim" w:hint="cs"/>
                <w:b/>
                <w:bCs/>
                <w:spacing w:val="-20"/>
                <w:sz w:val="32"/>
                <w:szCs w:val="32"/>
                <w:rtl/>
                <w:lang w:bidi="fa-IR"/>
              </w:rPr>
              <w:t xml:space="preserve">هفته </w:t>
            </w:r>
            <w:r>
              <w:rPr>
                <w:rFonts w:cs="B Karim" w:hint="cs"/>
                <w:b/>
                <w:bCs/>
                <w:spacing w:val="-20"/>
                <w:sz w:val="32"/>
                <w:szCs w:val="32"/>
                <w:rtl/>
                <w:lang w:bidi="fa-IR"/>
              </w:rPr>
              <w:t>هشتم</w:t>
            </w:r>
          </w:p>
          <w:p w:rsidR="00CC6C18" w:rsidRDefault="00CC6C18" w:rsidP="00CC6C18">
            <w:pPr>
              <w:bidi/>
              <w:spacing w:after="0" w:line="340" w:lineRule="exact"/>
              <w:jc w:val="center"/>
              <w:rPr>
                <w:rFonts w:cs="B Karim" w:hint="cs"/>
                <w:b/>
                <w:bCs/>
                <w:spacing w:val="-20"/>
                <w:sz w:val="32"/>
                <w:szCs w:val="32"/>
                <w:rtl/>
                <w:lang w:bidi="fa-IR"/>
              </w:rPr>
            </w:pPr>
          </w:p>
          <w:p w:rsidR="00CC6C18" w:rsidRDefault="00814A01" w:rsidP="00CC6C18">
            <w:pPr>
              <w:bidi/>
              <w:spacing w:after="0" w:line="340" w:lineRule="exact"/>
              <w:jc w:val="center"/>
              <w:rPr>
                <w:rFonts w:cs="B Karim" w:hint="cs"/>
                <w:b/>
                <w:bCs/>
                <w:spacing w:val="-20"/>
                <w:sz w:val="32"/>
                <w:szCs w:val="32"/>
                <w:rtl/>
                <w:lang w:bidi="fa-IR"/>
              </w:rPr>
            </w:pPr>
            <w:r>
              <w:rPr>
                <w:rFonts w:cs="B Karim" w:hint="cs"/>
                <w:spacing w:val="-20"/>
                <w:sz w:val="32"/>
                <w:szCs w:val="32"/>
                <w:rtl/>
                <w:lang w:bidi="fa-IR"/>
              </w:rPr>
              <w:t xml:space="preserve">ادامه </w:t>
            </w:r>
            <w:r w:rsidR="00CC6C18" w:rsidRPr="00CC6C18">
              <w:rPr>
                <w:rFonts w:cs="B Karim" w:hint="cs"/>
                <w:spacing w:val="-20"/>
                <w:sz w:val="32"/>
                <w:szCs w:val="32"/>
                <w:rtl/>
                <w:lang w:bidi="fa-IR"/>
              </w:rPr>
              <w:t>مسیر های سیگنالینک سلول</w:t>
            </w:r>
          </w:p>
        </w:tc>
      </w:tr>
    </w:tbl>
    <w:p w:rsidR="00526646" w:rsidRPr="00BF4D4F" w:rsidRDefault="00526646" w:rsidP="00CC6C18">
      <w:pPr>
        <w:bidi/>
        <w:spacing w:after="0" w:line="360" w:lineRule="exact"/>
        <w:jc w:val="mediumKashida"/>
        <w:rPr>
          <w:rFonts w:cs="B Karim"/>
          <w:b/>
          <w:bCs/>
          <w:spacing w:val="-20"/>
          <w:sz w:val="28"/>
          <w:szCs w:val="28"/>
          <w:rtl/>
          <w:lang w:bidi="fa-IR"/>
        </w:rPr>
      </w:pPr>
    </w:p>
    <w:sectPr w:rsidR="00526646" w:rsidRPr="00BF4D4F"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8E" w:rsidRDefault="009D5C8E" w:rsidP="0080524D">
      <w:pPr>
        <w:spacing w:after="0" w:line="240" w:lineRule="auto"/>
      </w:pPr>
      <w:r>
        <w:separator/>
      </w:r>
    </w:p>
  </w:endnote>
  <w:endnote w:type="continuationSeparator" w:id="0">
    <w:p w:rsidR="009D5C8E" w:rsidRDefault="009D5C8E"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Karim">
    <w:altName w:val="Courier New"/>
    <w:charset w:val="B2"/>
    <w:family w:val="auto"/>
    <w:pitch w:val="variable"/>
    <w:sig w:usb0="00002001" w:usb1="80000000" w:usb2="00000008" w:usb3="00000000" w:csb0="00000040" w:csb1="00000000"/>
  </w:font>
  <w:font w:name="2  Karim">
    <w:altName w:val="Courier New"/>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8E" w:rsidRDefault="009D5C8E" w:rsidP="0080524D">
      <w:pPr>
        <w:spacing w:after="0" w:line="240" w:lineRule="auto"/>
      </w:pPr>
      <w:r>
        <w:separator/>
      </w:r>
    </w:p>
  </w:footnote>
  <w:footnote w:type="continuationSeparator" w:id="0">
    <w:p w:rsidR="009D5C8E" w:rsidRDefault="009D5C8E"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04A13"/>
    <w:multiLevelType w:val="hybridMultilevel"/>
    <w:tmpl w:val="E6B2B6B4"/>
    <w:lvl w:ilvl="0" w:tplc="5FB2B810">
      <w:start w:val="1"/>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6B4D5E"/>
    <w:multiLevelType w:val="hybridMultilevel"/>
    <w:tmpl w:val="E6B2B6B4"/>
    <w:lvl w:ilvl="0" w:tplc="5FB2B810">
      <w:start w:val="1"/>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159DD"/>
    <w:rsid w:val="0005303C"/>
    <w:rsid w:val="00057D95"/>
    <w:rsid w:val="00062B78"/>
    <w:rsid w:val="00096220"/>
    <w:rsid w:val="00117A13"/>
    <w:rsid w:val="00130446"/>
    <w:rsid w:val="001B0B8F"/>
    <w:rsid w:val="001B4961"/>
    <w:rsid w:val="001E027D"/>
    <w:rsid w:val="00222FCA"/>
    <w:rsid w:val="00232193"/>
    <w:rsid w:val="00255D79"/>
    <w:rsid w:val="00276910"/>
    <w:rsid w:val="00276B60"/>
    <w:rsid w:val="0028380A"/>
    <w:rsid w:val="002D048A"/>
    <w:rsid w:val="002E25FA"/>
    <w:rsid w:val="00311223"/>
    <w:rsid w:val="003736AB"/>
    <w:rsid w:val="00380877"/>
    <w:rsid w:val="003A272D"/>
    <w:rsid w:val="003A61BC"/>
    <w:rsid w:val="003E135C"/>
    <w:rsid w:val="003F6B74"/>
    <w:rsid w:val="00427CAD"/>
    <w:rsid w:val="004453E4"/>
    <w:rsid w:val="004B5BDF"/>
    <w:rsid w:val="004F62B2"/>
    <w:rsid w:val="00526646"/>
    <w:rsid w:val="005341AA"/>
    <w:rsid w:val="005C065E"/>
    <w:rsid w:val="005D275D"/>
    <w:rsid w:val="005E7E8B"/>
    <w:rsid w:val="006222D1"/>
    <w:rsid w:val="00622DF7"/>
    <w:rsid w:val="00660043"/>
    <w:rsid w:val="006671E6"/>
    <w:rsid w:val="006A4DB6"/>
    <w:rsid w:val="006A7884"/>
    <w:rsid w:val="006E4852"/>
    <w:rsid w:val="007059CE"/>
    <w:rsid w:val="007B1405"/>
    <w:rsid w:val="0080524D"/>
    <w:rsid w:val="00814A01"/>
    <w:rsid w:val="00830E79"/>
    <w:rsid w:val="00862983"/>
    <w:rsid w:val="008640D2"/>
    <w:rsid w:val="00883CC6"/>
    <w:rsid w:val="00896EC4"/>
    <w:rsid w:val="00944008"/>
    <w:rsid w:val="009455F4"/>
    <w:rsid w:val="009457AF"/>
    <w:rsid w:val="00976D3C"/>
    <w:rsid w:val="009C4178"/>
    <w:rsid w:val="009D5C8E"/>
    <w:rsid w:val="009E388E"/>
    <w:rsid w:val="00A17EE3"/>
    <w:rsid w:val="00A305F2"/>
    <w:rsid w:val="00A3146B"/>
    <w:rsid w:val="00A33DDB"/>
    <w:rsid w:val="00A82B0E"/>
    <w:rsid w:val="00A92D1E"/>
    <w:rsid w:val="00AB62B2"/>
    <w:rsid w:val="00AC098F"/>
    <w:rsid w:val="00AC32EE"/>
    <w:rsid w:val="00AC4FEA"/>
    <w:rsid w:val="00AE30DD"/>
    <w:rsid w:val="00B031D9"/>
    <w:rsid w:val="00B439F5"/>
    <w:rsid w:val="00B57FB1"/>
    <w:rsid w:val="00B661FA"/>
    <w:rsid w:val="00B942FD"/>
    <w:rsid w:val="00B95C76"/>
    <w:rsid w:val="00BA21F1"/>
    <w:rsid w:val="00BB3FF5"/>
    <w:rsid w:val="00BD1E90"/>
    <w:rsid w:val="00BF287C"/>
    <w:rsid w:val="00BF4D4F"/>
    <w:rsid w:val="00C24BA7"/>
    <w:rsid w:val="00C269E7"/>
    <w:rsid w:val="00C33A25"/>
    <w:rsid w:val="00C36CFB"/>
    <w:rsid w:val="00C37B40"/>
    <w:rsid w:val="00C50AFC"/>
    <w:rsid w:val="00CC6C18"/>
    <w:rsid w:val="00CD5238"/>
    <w:rsid w:val="00CD555C"/>
    <w:rsid w:val="00CE77D2"/>
    <w:rsid w:val="00D16384"/>
    <w:rsid w:val="00D40758"/>
    <w:rsid w:val="00D74C8B"/>
    <w:rsid w:val="00E055EF"/>
    <w:rsid w:val="00E61BF9"/>
    <w:rsid w:val="00E63F26"/>
    <w:rsid w:val="00EA59CD"/>
    <w:rsid w:val="00EC3A01"/>
    <w:rsid w:val="00EF3153"/>
    <w:rsid w:val="00F269D7"/>
    <w:rsid w:val="00F60F13"/>
    <w:rsid w:val="00F81A1D"/>
    <w:rsid w:val="00FA3FE4"/>
    <w:rsid w:val="00FA6B3F"/>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paragraph" w:styleId="Heading1">
    <w:name w:val="heading 1"/>
    <w:basedOn w:val="Normal"/>
    <w:link w:val="Heading1Char"/>
    <w:uiPriority w:val="9"/>
    <w:qFormat/>
    <w:rsid w:val="00F60F1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customStyle="1" w:styleId="w8qarf">
    <w:name w:val="w8qarf"/>
    <w:basedOn w:val="DefaultParagraphFont"/>
    <w:rsid w:val="00F60F13"/>
  </w:style>
  <w:style w:type="character" w:customStyle="1" w:styleId="lrzxr">
    <w:name w:val="lrzxr"/>
    <w:basedOn w:val="DefaultParagraphFont"/>
    <w:rsid w:val="00F60F13"/>
  </w:style>
  <w:style w:type="character" w:styleId="Hyperlink">
    <w:name w:val="Hyperlink"/>
    <w:basedOn w:val="DefaultParagraphFont"/>
    <w:uiPriority w:val="99"/>
    <w:semiHidden/>
    <w:unhideWhenUsed/>
    <w:rsid w:val="00F60F13"/>
    <w:rPr>
      <w:color w:val="0000FF"/>
      <w:u w:val="single"/>
    </w:rPr>
  </w:style>
  <w:style w:type="character" w:customStyle="1" w:styleId="Heading1Char">
    <w:name w:val="Heading 1 Char"/>
    <w:basedOn w:val="DefaultParagraphFont"/>
    <w:link w:val="Heading1"/>
    <w:uiPriority w:val="9"/>
    <w:rsid w:val="00F60F13"/>
    <w:rPr>
      <w:rFonts w:ascii="Times New Roman" w:eastAsia="Times New Roman" w:hAnsi="Times New Roman" w:cs="Times New Roman"/>
      <w:b/>
      <w:bCs/>
      <w:kern w:val="36"/>
      <w:sz w:val="48"/>
      <w:szCs w:val="48"/>
      <w:lang w:bidi="fa-IR"/>
    </w:rPr>
  </w:style>
  <w:style w:type="character" w:customStyle="1" w:styleId="a-size-extra-large">
    <w:name w:val="a-size-extra-large"/>
    <w:basedOn w:val="DefaultParagraphFont"/>
    <w:rsid w:val="00F60F13"/>
  </w:style>
  <w:style w:type="character" w:customStyle="1" w:styleId="a-size-large">
    <w:name w:val="a-size-large"/>
    <w:basedOn w:val="DefaultParagraphFont"/>
    <w:rsid w:val="00F60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paragraph" w:styleId="Heading1">
    <w:name w:val="heading 1"/>
    <w:basedOn w:val="Normal"/>
    <w:link w:val="Heading1Char"/>
    <w:uiPriority w:val="9"/>
    <w:qFormat/>
    <w:rsid w:val="00F60F13"/>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customStyle="1" w:styleId="w8qarf">
    <w:name w:val="w8qarf"/>
    <w:basedOn w:val="DefaultParagraphFont"/>
    <w:rsid w:val="00F60F13"/>
  </w:style>
  <w:style w:type="character" w:customStyle="1" w:styleId="lrzxr">
    <w:name w:val="lrzxr"/>
    <w:basedOn w:val="DefaultParagraphFont"/>
    <w:rsid w:val="00F60F13"/>
  </w:style>
  <w:style w:type="character" w:styleId="Hyperlink">
    <w:name w:val="Hyperlink"/>
    <w:basedOn w:val="DefaultParagraphFont"/>
    <w:uiPriority w:val="99"/>
    <w:semiHidden/>
    <w:unhideWhenUsed/>
    <w:rsid w:val="00F60F13"/>
    <w:rPr>
      <w:color w:val="0000FF"/>
      <w:u w:val="single"/>
    </w:rPr>
  </w:style>
  <w:style w:type="character" w:customStyle="1" w:styleId="Heading1Char">
    <w:name w:val="Heading 1 Char"/>
    <w:basedOn w:val="DefaultParagraphFont"/>
    <w:link w:val="Heading1"/>
    <w:uiPriority w:val="9"/>
    <w:rsid w:val="00F60F13"/>
    <w:rPr>
      <w:rFonts w:ascii="Times New Roman" w:eastAsia="Times New Roman" w:hAnsi="Times New Roman" w:cs="Times New Roman"/>
      <w:b/>
      <w:bCs/>
      <w:kern w:val="36"/>
      <w:sz w:val="48"/>
      <w:szCs w:val="48"/>
      <w:lang w:bidi="fa-IR"/>
    </w:rPr>
  </w:style>
  <w:style w:type="character" w:customStyle="1" w:styleId="a-size-extra-large">
    <w:name w:val="a-size-extra-large"/>
    <w:basedOn w:val="DefaultParagraphFont"/>
    <w:rsid w:val="00F60F13"/>
  </w:style>
  <w:style w:type="character" w:customStyle="1" w:styleId="a-size-large">
    <w:name w:val="a-size-large"/>
    <w:basedOn w:val="DefaultParagraphFont"/>
    <w:rsid w:val="00F6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2064">
      <w:bodyDiv w:val="1"/>
      <w:marLeft w:val="0"/>
      <w:marRight w:val="0"/>
      <w:marTop w:val="0"/>
      <w:marBottom w:val="0"/>
      <w:divBdr>
        <w:top w:val="none" w:sz="0" w:space="0" w:color="auto"/>
        <w:left w:val="none" w:sz="0" w:space="0" w:color="auto"/>
        <w:bottom w:val="none" w:sz="0" w:space="0" w:color="auto"/>
        <w:right w:val="none" w:sz="0" w:space="0" w:color="auto"/>
      </w:divBdr>
      <w:divsChild>
        <w:div w:id="1124883009">
          <w:marLeft w:val="0"/>
          <w:marRight w:val="0"/>
          <w:marTop w:val="0"/>
          <w:marBottom w:val="0"/>
          <w:divBdr>
            <w:top w:val="none" w:sz="0" w:space="0" w:color="auto"/>
            <w:left w:val="none" w:sz="0" w:space="0" w:color="auto"/>
            <w:bottom w:val="none" w:sz="0" w:space="0" w:color="auto"/>
            <w:right w:val="none" w:sz="0" w:space="0" w:color="auto"/>
          </w:divBdr>
        </w:div>
      </w:divsChild>
    </w:div>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611741369">
      <w:bodyDiv w:val="1"/>
      <w:marLeft w:val="0"/>
      <w:marRight w:val="0"/>
      <w:marTop w:val="0"/>
      <w:marBottom w:val="0"/>
      <w:divBdr>
        <w:top w:val="none" w:sz="0" w:space="0" w:color="auto"/>
        <w:left w:val="none" w:sz="0" w:space="0" w:color="auto"/>
        <w:bottom w:val="none" w:sz="0" w:space="0" w:color="auto"/>
        <w:right w:val="none" w:sz="0" w:space="0" w:color="auto"/>
      </w:divBdr>
      <w:divsChild>
        <w:div w:id="282998582">
          <w:marLeft w:val="0"/>
          <w:marRight w:val="0"/>
          <w:marTop w:val="0"/>
          <w:marBottom w:val="0"/>
          <w:divBdr>
            <w:top w:val="none" w:sz="0" w:space="0" w:color="auto"/>
            <w:left w:val="none" w:sz="0" w:space="0" w:color="auto"/>
            <w:bottom w:val="none" w:sz="0" w:space="0" w:color="auto"/>
            <w:right w:val="none" w:sz="0" w:space="0" w:color="auto"/>
          </w:divBdr>
        </w:div>
      </w:divsChild>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17675950">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 w:id="17602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search?client=firefox-b-d&amp;sxsrf=ALeKk01Y_Q0Z0jXiBFZV7iCNHnMzPtls5A:1583570314564&amp;q=Martin+Raff&amp;stick=H4sIAAAAAAAAAOPgE-LSz9U3sEw3L7LMUwKzTSuNK4wMtGSyk630k_Lzs_XLizJLSlLz4svzi7KtEktLMvKLFrFy-yYWlWTmKQQlpqXtYGUEAJbplMtJAAAA&amp;sa=X&amp;ved=2ahUKEwiE682Q-4foAhWM-qQKHeuBAL4QmxMoBTAbegQIERAH" TargetMode="External"/><Relationship Id="rId18" Type="http://schemas.openxmlformats.org/officeDocument/2006/relationships/hyperlink" Target="https://www.google.com/search?client=firefox-b-d&amp;sxsrf=ALeKk01Y_Q0Z0jXiBFZV7iCNHnMzPtls5A:1583570314564&amp;q=Dennis+Bray&amp;stick=H4sIAAAAAAAAAOPgE-LSz9U3sEw3L7LMUwKzjcxSyvMstWSyk630k_Lzs_XLizJLSlLz4svzi7KtEktLMvKLFrFyu6Tm5WUWKzgVJVbuYGUEAPxYJjVJAAAA&amp;sa=X&amp;ved=2ahUKEwiE682Q-4foAhWM-qQKHeuBAL4QmxMoBDAbegQIER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ogle.com/search?client=firefox-b-d&amp;sxsrf=ALeKk01Y_Q0Z0jXiBFZV7iCNHnMzPtls5A:1583570314564&amp;q=Dennis+Bray&amp;stick=H4sIAAAAAAAAAOPgE-LSz9U3sEw3L7LMUwKzjcxSyvMstWSyk630k_Lzs_XLizJLSlLz4svzi7KtEktLMvKLFrFyu6Tm5WUWKzgVJVbuYGUEAPxYJjVJAAAA&amp;sa=X&amp;ved=2ahUKEwiE682Q-4foAhWM-qQKHeuBAL4QmxMoBDAbegQIERAG" TargetMode="External"/><Relationship Id="rId17" Type="http://schemas.openxmlformats.org/officeDocument/2006/relationships/hyperlink" Target="https://www.google.com/search?client=firefox-b-d&amp;sxsrf=ALeKk01Y_Q0Z0jXiBFZV7iCNHnMzPtls5A:1583570314564&amp;q=Julian+Lewis+(biologist)&amp;stick=H4sIAAAAAAAAAOPgE-LSz9U3sEw3L7LMU-IGsQ0NMvIKjU21ZLKTrfST8vOz9cuLMktKUvPiy_OLsq0SS0sy8osWsUp4leZkJuYp-KSWZxYraCRl5ufkp2cWl2juYGUEAMwfqhRXAAAA&amp;sa=X&amp;ved=2ahUKEwiE682Q-4foAhWM-qQKHeuBAL4QmxMoAzAbegQIERAF" TargetMode="External"/><Relationship Id="rId2" Type="http://schemas.openxmlformats.org/officeDocument/2006/relationships/numbering" Target="numbering.xml"/><Relationship Id="rId16" Type="http://schemas.openxmlformats.org/officeDocument/2006/relationships/hyperlink" Target="https://www.google.com/search?client=firefox-b-d&amp;sxsrf=ALeKk01Y_Q0Z0jXiBFZV7iCNHnMzPtls5A:1583570314564&amp;q=James+Watson&amp;stick=H4sIAAAAAAAAAOPgE-LSz9U3sEw3L7LMU-IAsU1Mysu0ZLKTrfST8vOz9cuLMktKUvPiy_OLsq0SS0sy8osWsfJ4JeamFiuEJ5YU5-ftYGUEALarDG1IAAAA&amp;sa=X&amp;ved=2ahUKEwiE682Q-4foAhWM-qQKHeuBAL4QmxMoAjAbegQIERAE" TargetMode="External"/><Relationship Id="rId20" Type="http://schemas.openxmlformats.org/officeDocument/2006/relationships/hyperlink" Target="https://www.google.com/search?client=firefox-b-d&amp;sxsrf=ALeKk01Y_Q0Z0jXiBFZV7iCNHnMzPtls5A:1583570314564&amp;q=Keith+Roberts+Author&amp;stick=H4sIAAAAAAAAAOPgE-LSz9U3sEw3L7LMUwKzMwrS0swstWSyk630k_Lzs_XLizJLSlLz4svzi7KtEktLMvKLFrGKeKdmlmQoBOUnpRaVFCs4goV3sDICAPgisEBSAAAA&amp;sa=X&amp;ved=2ahUKEwiE682Q-4foAhWM-qQKHeuBAL4QmxMoBjAbegQIER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client=firefox-b-d&amp;sxsrf=ALeKk01Y_Q0Z0jXiBFZV7iCNHnMzPtls5A:1583570314564&amp;q=Julian+Lewis+(biologist)&amp;stick=H4sIAAAAAAAAAOPgE-LSz9U3sEw3L7LMU-IGsQ0NMvIKjU21ZLKTrfST8vOz9cuLMktKUvPiy_OLsq0SS0sy8osWsUp4leZkJuYp-KSWZxYraCRl5ufkp2cWl2juYGUEAMwfqhRXAAAA&amp;sa=X&amp;ved=2ahUKEwiE682Q-4foAhWM-qQKHeuBAL4QmxMoAzAbegQIERAF" TargetMode="External"/><Relationship Id="rId5" Type="http://schemas.openxmlformats.org/officeDocument/2006/relationships/settings" Target="settings.xml"/><Relationship Id="rId15" Type="http://schemas.openxmlformats.org/officeDocument/2006/relationships/hyperlink" Target="https://www.google.com/search?client=firefox-b-d&amp;sxsrf=ALeKk01Y_Q0Z0jXiBFZV7iCNHnMzPtls5A:1583570314564&amp;q=Bruce+Alberts&amp;stick=H4sIAAAAAAAAAOPgE-LSz9U3sEw3L7LMU-IEsc2yyo0rtGSyk630k_Lzs_XLizJLSlLz4svzi7KtEktLMvKLFrHyOhWVJqcqOOYkpRaVFO9gZQQA16fjj0oAAAA&amp;sa=X&amp;ved=2ahUKEwiE682Q-4foAhWM-qQKHeuBAL4QmxMoATAbegQIERAD" TargetMode="External"/><Relationship Id="rId10" Type="http://schemas.openxmlformats.org/officeDocument/2006/relationships/hyperlink" Target="https://www.google.com/search?client=firefox-b-d&amp;sxsrf=ALeKk01Y_Q0Z0jXiBFZV7iCNHnMzPtls5A:1583570314564&amp;q=James+Watson&amp;stick=H4sIAAAAAAAAAOPgE-LSz9U3sEw3L7LMU-IAsU1Mysu0ZLKTrfST8vOz9cuLMktKUvPiy_OLsq0SS0sy8osWsfJ4JeamFiuEJ5YU5-ftYGUEALarDG1IAAAA&amp;sa=X&amp;ved=2ahUKEwiE682Q-4foAhWM-qQKHeuBAL4QmxMoAjAbegQIERAE" TargetMode="External"/><Relationship Id="rId19" Type="http://schemas.openxmlformats.org/officeDocument/2006/relationships/hyperlink" Target="https://www.google.com/search?client=firefox-b-d&amp;sxsrf=ALeKk01Y_Q0Z0jXiBFZV7iCNHnMzPtls5A:1583570314564&amp;q=Martin+Raff&amp;stick=H4sIAAAAAAAAAOPgE-LSz9U3sEw3L7LMUwKzTSuNK4wMtGSyk630k_Lzs_XLizJLSlLz4svzi7KtEktLMvKLFrFy-yYWlWTmKQQlpqXtYGUEAJbplMtJAAAA&amp;sa=X&amp;ved=2ahUKEwiE682Q-4foAhWM-qQKHeuBAL4QmxMoBTAbegQIERAH" TargetMode="External"/><Relationship Id="rId4" Type="http://schemas.microsoft.com/office/2007/relationships/stylesWithEffects" Target="stylesWithEffects.xml"/><Relationship Id="rId9" Type="http://schemas.openxmlformats.org/officeDocument/2006/relationships/hyperlink" Target="https://www.google.com/search?client=firefox-b-d&amp;sxsrf=ALeKk01Y_Q0Z0jXiBFZV7iCNHnMzPtls5A:1583570314564&amp;q=Bruce+Alberts&amp;stick=H4sIAAAAAAAAAOPgE-LSz9U3sEw3L7LMU-IEsc2yyo0rtGSyk630k_Lzs_XLizJLSlLz4svzi7KtEktLMvKLFrHyOhWVJqcqOOYkpRaVFO9gZQQA16fjj0oAAAA&amp;sa=X&amp;ved=2ahUKEwiE682Q-4foAhWM-qQKHeuBAL4QmxMoATAbegQIERAD" TargetMode="External"/><Relationship Id="rId14" Type="http://schemas.openxmlformats.org/officeDocument/2006/relationships/hyperlink" Target="https://www.google.com/search?client=firefox-b-d&amp;sxsrf=ALeKk01Y_Q0Z0jXiBFZV7iCNHnMzPtls5A:1583570314564&amp;q=Keith+Roberts+Author&amp;stick=H4sIAAAAAAAAAOPgE-LSz9U3sEw3L7LMUwKzMwrS0swstWSyk630k_Lzs_XLizJLSlLz4svzi7KtEktLMvKLFrGKeKdmlmQoBOUnpRaVFCs4goV3sDICAPgisEBSAAAA&amp;sa=X&amp;ved=2ahUKEwiE682Q-4foAhWM-qQKHeuBAL4QmxMoBjAbegQIER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4000-0596-4F09-A1C9-FE6DC70D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admin</cp:lastModifiedBy>
  <cp:revision>6</cp:revision>
  <cp:lastPrinted>2019-05-05T08:48:00Z</cp:lastPrinted>
  <dcterms:created xsi:type="dcterms:W3CDTF">2020-03-07T08:53:00Z</dcterms:created>
  <dcterms:modified xsi:type="dcterms:W3CDTF">2021-12-28T21:17:00Z</dcterms:modified>
</cp:coreProperties>
</file>