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426CA0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426CA0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426CA0" w:rsidRDefault="00FA5FD0" w:rsidP="00FA5FD0">
            <w:pPr>
              <w:bidi/>
              <w:spacing w:after="0" w:line="360" w:lineRule="exact"/>
              <w:jc w:val="center"/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  <w:t>alironagh@scu.ac.ir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علی رونق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99-98</w:t>
            </w:r>
          </w:p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علوم درمانگاهی</w:t>
            </w:r>
          </w:p>
        </w:tc>
        <w:tc>
          <w:tcPr>
            <w:tcW w:w="3891" w:type="dxa"/>
          </w:tcPr>
          <w:p w:rsidR="00526646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 w:rsidRPr="00426CA0"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F17A39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F17A39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نظری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17A39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FA5FD0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F17A39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جراحی ستون مهره</w:t>
            </w:r>
            <w:r w:rsidR="00F17A39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>ها حیوانات کوچک</w:t>
            </w:r>
          </w:p>
        </w:tc>
        <w:tc>
          <w:tcPr>
            <w:tcW w:w="3891" w:type="dxa"/>
          </w:tcPr>
          <w:p w:rsidR="006222D1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دورة تحصیلی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دکترای تخصصی</w:t>
            </w:r>
          </w:p>
        </w:tc>
      </w:tr>
      <w:tr w:rsidR="00AC098F" w:rsidRPr="00426CA0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426CA0">
              <w:rPr>
                <w:rFonts w:ascii="Arial" w:hAnsi="Arial" w:cs="B Lotus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FA5FD0" w:rsidP="00F17A39">
            <w:pPr>
              <w:bidi/>
              <w:jc w:val="both"/>
              <w:rPr>
                <w:rFonts w:ascii="Arial" w:hAnsi="Arial" w:cs="B Lotus"/>
                <w:sz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در این درس دانشجوی دوره تخصص با 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بیماریهای ستون مهره ها و روش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های درمانی آن آشنا می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گردد.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426CA0" w:rsidTr="00890F37">
        <w:trPr>
          <w:trHeight w:val="129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426CA0" w:rsidRDefault="00707607" w:rsidP="008827F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آشنائی</w:t>
            </w:r>
            <w:r w:rsidR="00F17A39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17A39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با 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بیماریهای ستون مهره ها و روش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های درمانی آن</w:t>
            </w:r>
            <w:r w:rsidR="00F17A39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در دامهای کوچک</w:t>
            </w:r>
          </w:p>
        </w:tc>
      </w:tr>
      <w:tr w:rsidR="00AC098F" w:rsidRPr="00426CA0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F37" w:rsidRPr="00426CA0" w:rsidRDefault="0080524D" w:rsidP="00890F37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</w:p>
          <w:p w:rsidR="00DA689A" w:rsidRPr="00426CA0" w:rsidRDefault="00DA689A" w:rsidP="003B4ADF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B4ADF" w:rsidRPr="00426CA0" w:rsidRDefault="00F17A39" w:rsidP="00890F3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آشنایی با آناتومی ستون مهره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 و نخاع</w:t>
            </w:r>
          </w:p>
          <w:p w:rsidR="00DF4C9F" w:rsidRPr="00426CA0" w:rsidRDefault="00F17A39" w:rsidP="00DF4C9F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معرفی بیماری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</w:t>
            </w:r>
            <w:r w:rsidR="00DF4C9F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707607" w:rsidRPr="00426CA0" w:rsidRDefault="00F17A39" w:rsidP="0070760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روش</w:t>
            </w: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های تشخیصی و معاینه بیماران</w:t>
            </w:r>
          </w:p>
          <w:p w:rsidR="00707607" w:rsidRPr="00426CA0" w:rsidRDefault="00F17A39" w:rsidP="0070760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روشهای تشخیصی پاراکلینیکی</w:t>
            </w:r>
          </w:p>
          <w:p w:rsidR="00F130A4" w:rsidRPr="00426CA0" w:rsidRDefault="00F17A39" w:rsidP="00F130A4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درمان دارویی</w:t>
            </w:r>
          </w:p>
          <w:p w:rsidR="00F130A4" w:rsidRPr="00426CA0" w:rsidRDefault="00F17A39" w:rsidP="00F130A4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درمان جراحی</w:t>
            </w:r>
          </w:p>
          <w:p w:rsidR="00707607" w:rsidRPr="00426CA0" w:rsidRDefault="00707607" w:rsidP="00F130A4">
            <w:pPr>
              <w:bidi/>
              <w:spacing w:after="0"/>
              <w:ind w:left="284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890F37">
        <w:trPr>
          <w:trHeight w:val="140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Pr="00426CA0" w:rsidRDefault="005C065E" w:rsidP="00D4159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426CA0" w:rsidRDefault="00D41590" w:rsidP="002E7F41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این درس جزء دروس اختصاصی </w:t>
            </w:r>
            <w:r w:rsidR="002E7F41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اجباری است و دانشجویان بایستی موارد مزبور در قسمت اهداف یادگیری را فراگیرد.</w:t>
            </w:r>
            <w:r w:rsidR="00F130A4" w:rsidRPr="00426CA0">
              <w:rPr>
                <w:rFonts w:cs="B Lotus" w:hint="cs"/>
                <w:vanish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426CA0" w:rsidTr="00890F37">
        <w:trPr>
          <w:trHeight w:val="1825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426CA0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Lotus" w:hint="c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634311" w:rsidRPr="00426CA0" w:rsidRDefault="00634311" w:rsidP="0063431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فیلمهای آموزشی</w:t>
            </w:r>
          </w:p>
          <w:p w:rsidR="00B439F5" w:rsidRPr="00634311" w:rsidRDefault="00B439F5" w:rsidP="00634311">
            <w:pPr>
              <w:bidi/>
              <w:spacing w:after="0" w:line="240" w:lineRule="auto"/>
              <w:ind w:left="360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4D1243">
            <w:pPr>
              <w:bidi/>
              <w:spacing w:after="0" w:line="360" w:lineRule="auto"/>
              <w:jc w:val="mediumKashida"/>
              <w:rPr>
                <w:rFonts w:cs="B Lotus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26CA0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26CA0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B439F5" w:rsidRPr="00426CA0" w:rsidRDefault="00890F37" w:rsidP="004325A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پرسش و پاسخ در کلاس</w:t>
            </w:r>
          </w:p>
        </w:tc>
      </w:tr>
      <w:tr w:rsidR="00AC098F" w:rsidRPr="00426CA0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4D1243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4D1243" w:rsidRPr="00426CA0" w:rsidRDefault="004D1243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6CA0" w:rsidRDefault="00890F37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شرکت در پرسش و پاسخ</w:t>
            </w: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کلاسی </w:t>
            </w:r>
          </w:p>
          <w:p w:rsidR="00890F37" w:rsidRPr="00426CA0" w:rsidRDefault="00890F37" w:rsidP="00890F37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426CA0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426CA0" w:rsidRDefault="004D1243" w:rsidP="004D124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426CA0" w:rsidRDefault="008C3D05" w:rsidP="001F6BDD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54914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bookmarkStart w:id="0" w:name="_GoBack"/>
            <w:bookmarkEnd w:id="0"/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4325A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5</w:t>
            </w:r>
            <w:r w:rsidR="001F6BDD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نمره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1F6BDD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امتحان پایان ترم از نوع امتحان کتبی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1</w:t>
            </w:r>
            <w:r w:rsidR="001F6BDD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5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426CA0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426CA0" w:rsidRDefault="008C3D05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  نمره </w:t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20</w:t>
            </w:r>
            <w:r w:rsidR="00493F5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جمع 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426CA0" w:rsidRDefault="006A4DB6" w:rsidP="008C3D0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426CA0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rtl/>
              </w:rPr>
            </w:pPr>
          </w:p>
          <w:p w:rsidR="00246D4D" w:rsidRPr="00010A1E" w:rsidRDefault="00010A1E" w:rsidP="00010A1E">
            <w:pPr>
              <w:pStyle w:val="Heading1"/>
              <w:textAlignment w:val="baseline"/>
              <w:rPr>
                <w:rFonts w:asciiTheme="majorBidi" w:hAnsiTheme="majorBidi"/>
                <w:b w:val="0"/>
                <w:bCs w:val="0"/>
                <w:color w:val="222222"/>
                <w:sz w:val="24"/>
                <w:szCs w:val="24"/>
              </w:rPr>
            </w:pPr>
            <w:r w:rsidRPr="00010A1E">
              <w:rPr>
                <w:rFonts w:asciiTheme="majorBidi" w:hAnsiTheme="majorBidi"/>
                <w:b w:val="0"/>
                <w:bCs w:val="0"/>
                <w:color w:val="222222"/>
                <w:sz w:val="24"/>
                <w:szCs w:val="24"/>
              </w:rPr>
              <w:t>Small Animal Surger</w:t>
            </w:r>
            <w:r>
              <w:rPr>
                <w:rFonts w:asciiTheme="majorBidi" w:hAnsiTheme="majorBidi"/>
                <w:b w:val="0"/>
                <w:bCs w:val="0"/>
                <w:color w:val="222222"/>
                <w:sz w:val="24"/>
                <w:szCs w:val="24"/>
              </w:rPr>
              <w:t>y</w:t>
            </w:r>
            <w:r w:rsidRPr="00010A1E">
              <w:rPr>
                <w:rFonts w:asciiTheme="majorBidi" w:hAnsiTheme="majorBidi"/>
                <w:b w:val="0"/>
                <w:bCs w:val="0"/>
                <w:color w:val="222222"/>
                <w:sz w:val="24"/>
                <w:szCs w:val="24"/>
              </w:rPr>
              <w:t xml:space="preserve">, 4th Edition, </w:t>
            </w:r>
            <w:r w:rsidRPr="00010A1E">
              <w:rPr>
                <w:rStyle w:val="Strong"/>
                <w:rFonts w:asciiTheme="majorBidi" w:hAnsiTheme="majorBidi"/>
                <w:color w:val="747779"/>
                <w:sz w:val="24"/>
                <w:szCs w:val="24"/>
              </w:rPr>
              <w:t>Author: </w:t>
            </w:r>
            <w:r w:rsidRPr="00010A1E">
              <w:rPr>
                <w:rStyle w:val="inline"/>
                <w:rFonts w:asciiTheme="majorBidi" w:hAnsiTheme="majorBidi"/>
                <w:color w:val="747779"/>
                <w:sz w:val="24"/>
                <w:szCs w:val="24"/>
              </w:rPr>
              <w:t>Theresa Fossum</w:t>
            </w:r>
          </w:p>
          <w:p w:rsidR="00DF4C9F" w:rsidRPr="00426CA0" w:rsidRDefault="00DF4C9F" w:rsidP="00246D4D">
            <w:pPr>
              <w:spacing w:after="0" w:line="240" w:lineRule="auto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426CA0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426CA0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E61BF9" w:rsidRPr="00426CA0" w:rsidRDefault="00E61BF9" w:rsidP="009957A6">
      <w:pPr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F97A5D" w:rsidRPr="00426CA0" w:rsidTr="00F97A5D">
        <w:trPr>
          <w:trHeight w:val="2256"/>
        </w:trPr>
        <w:tc>
          <w:tcPr>
            <w:tcW w:w="10098" w:type="dxa"/>
            <w:tcBorders>
              <w:top w:val="single" w:sz="4" w:space="0" w:color="auto"/>
            </w:tcBorders>
          </w:tcPr>
          <w:p w:rsidR="00F97A5D" w:rsidRPr="00426CA0" w:rsidRDefault="00F97A5D" w:rsidP="009957A6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هفته یکم</w:t>
            </w:r>
          </w:p>
          <w:p w:rsidR="00F97A5D" w:rsidRPr="00426CA0" w:rsidRDefault="00F97A5D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17/0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F97A5D" w:rsidRPr="00010A1E" w:rsidRDefault="00010A1E" w:rsidP="00010A1E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010A1E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آشنایی با آناتومی ستون مهره</w:t>
            </w:r>
            <w:r w:rsidRPr="00010A1E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>ها و نخاع</w:t>
            </w:r>
            <w:r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ناحیه کمری، خاجی و دمی و تفاوتهای آن در حیوانات مختلف</w:t>
            </w:r>
          </w:p>
        </w:tc>
      </w:tr>
      <w:tr w:rsidR="00526646" w:rsidRPr="00426CA0" w:rsidTr="00F97A5D">
        <w:trPr>
          <w:trHeight w:val="182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426CA0" w:rsidRDefault="00526646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</w:p>
          <w:p w:rsidR="00526646" w:rsidRPr="00426CA0" w:rsidRDefault="00526646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24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F97A5D" w:rsidRDefault="004F2A99" w:rsidP="004F2A99">
            <w:pPr>
              <w:bidi/>
              <w:spacing w:after="0" w:line="240" w:lineRule="auto"/>
              <w:jc w:val="mediumKashida"/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</w:pPr>
            <w:r w:rsidRPr="004F2A99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روزهای اختصاصی معاینه سیستم عصبی خصوصا نخاع </w:t>
            </w:r>
            <w:r w:rsidRPr="004F2A99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ناحیه کمری، خاجی و دمی</w:t>
            </w:r>
          </w:p>
          <w:p w:rsidR="002D6EA6" w:rsidRPr="00426CA0" w:rsidRDefault="002D6EA6" w:rsidP="002D6EA6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>
              <w:rPr>
                <w:rFonts w:ascii="iran" w:hAnsi="iran" w:cs="B Lotus" w:hint="cs"/>
                <w:color w:val="2C2F34"/>
                <w:rtl/>
              </w:rPr>
              <w:t>آشنایی با ابزار پاراکلینیکی تشخیصی و نحوه استفاده از آنها</w:t>
            </w:r>
          </w:p>
          <w:p w:rsidR="002D6EA6" w:rsidRPr="004F2A99" w:rsidRDefault="002D6EA6" w:rsidP="002D6EA6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EF0822" w:rsidRPr="00426CA0" w:rsidTr="00F97A5D">
        <w:trPr>
          <w:trHeight w:val="196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سوم</w:t>
            </w:r>
          </w:p>
          <w:p w:rsidR="00EF0822" w:rsidRPr="00426CA0" w:rsidRDefault="00EF0822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31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EF0822" w:rsidRPr="002D6EA6" w:rsidRDefault="002D6EA6" w:rsidP="002D6EA6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  <w:rtl/>
              </w:rPr>
            </w:pPr>
            <w:r>
              <w:rPr>
                <w:rFonts w:ascii="iran" w:hAnsi="iran" w:cs="B Lotus" w:hint="cs"/>
                <w:color w:val="2C2F34"/>
                <w:rtl/>
              </w:rPr>
              <w:t>بیماریهای ستون مهره ها ناحیه کمری و درمان آنها</w:t>
            </w:r>
          </w:p>
        </w:tc>
      </w:tr>
      <w:tr w:rsidR="007B1405" w:rsidRPr="00426CA0" w:rsidTr="009957A6">
        <w:trPr>
          <w:trHeight w:val="241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چهارم</w:t>
            </w:r>
          </w:p>
          <w:p w:rsidR="00EF0822" w:rsidRPr="00426CA0" w:rsidRDefault="00EF0822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07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2D6EA6" w:rsidRDefault="002D6EA6" w:rsidP="002D6EA6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  <w:rtl/>
              </w:rPr>
            </w:pPr>
            <w:r>
              <w:rPr>
                <w:rFonts w:ascii="iran" w:hAnsi="iran" w:cs="B Lotus" w:hint="cs"/>
                <w:color w:val="2C2F34"/>
                <w:rtl/>
              </w:rPr>
              <w:t>بیماریهای ستون مهره ها ناحیه کمری و درمان آنها</w:t>
            </w:r>
          </w:p>
        </w:tc>
      </w:tr>
      <w:tr w:rsidR="007B1405" w:rsidRPr="00426CA0" w:rsidTr="005F7D68">
        <w:trPr>
          <w:trHeight w:val="2206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پنجم</w:t>
            </w:r>
          </w:p>
          <w:p w:rsidR="00EF0822" w:rsidRPr="00426CA0" w:rsidRDefault="00EF0822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14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9/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2/9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25340A" w:rsidRPr="00426CA0" w:rsidRDefault="0025340A" w:rsidP="0025340A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>
              <w:rPr>
                <w:rFonts w:ascii="iran" w:hAnsi="iran" w:cs="B Lotus" w:hint="cs"/>
                <w:color w:val="2C2F34"/>
                <w:rtl/>
              </w:rPr>
              <w:t xml:space="preserve">بیماریهای ستون مهره ها ناحیه </w:t>
            </w:r>
            <w:r>
              <w:rPr>
                <w:rFonts w:ascii="iran" w:hAnsi="iran" w:cs="B Lotus" w:hint="cs"/>
                <w:color w:val="2C2F34"/>
                <w:rtl/>
              </w:rPr>
              <w:t>خاجی</w:t>
            </w:r>
            <w:r>
              <w:rPr>
                <w:rFonts w:ascii="iran" w:hAnsi="iran" w:cs="B Lotus" w:hint="cs"/>
                <w:color w:val="2C2F34"/>
                <w:rtl/>
              </w:rPr>
              <w:t xml:space="preserve"> و درمان آنها</w:t>
            </w: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ششم</w:t>
            </w:r>
          </w:p>
          <w:p w:rsidR="00EF0822" w:rsidRPr="00426CA0" w:rsidRDefault="00EF0822" w:rsidP="00FA60AC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21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27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2/</w:t>
            </w:r>
            <w:r w:rsidR="00FA60AC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25340A" w:rsidRPr="00426CA0" w:rsidRDefault="0025340A" w:rsidP="0025340A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>
              <w:rPr>
                <w:rFonts w:ascii="iran" w:hAnsi="iran" w:cs="B Lotus" w:hint="cs"/>
                <w:color w:val="2C2F34"/>
                <w:rtl/>
              </w:rPr>
              <w:t>ب</w:t>
            </w:r>
            <w:r>
              <w:rPr>
                <w:rFonts w:ascii="iran" w:hAnsi="iran" w:cs="B Lotus" w:hint="cs"/>
                <w:color w:val="2C2F34"/>
                <w:rtl/>
              </w:rPr>
              <w:t>یماریهای ستون مهره ها ناحیه دمی</w:t>
            </w:r>
            <w:r>
              <w:rPr>
                <w:rFonts w:ascii="iran" w:hAnsi="iran" w:cs="B Lotus" w:hint="cs"/>
                <w:color w:val="2C2F34"/>
                <w:rtl/>
              </w:rPr>
              <w:t xml:space="preserve"> و درمان آنها</w:t>
            </w:r>
          </w:p>
          <w:p w:rsidR="005C55F1" w:rsidRPr="00426CA0" w:rsidRDefault="005C55F1" w:rsidP="0025340A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426CA0" w:rsidRDefault="00526646" w:rsidP="009957A6">
      <w:pPr>
        <w:bidi/>
        <w:spacing w:after="0" w:line="240" w:lineRule="auto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426CA0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D0" w:rsidRDefault="008F4DD0" w:rsidP="0080524D">
      <w:pPr>
        <w:spacing w:after="0" w:line="240" w:lineRule="auto"/>
      </w:pPr>
      <w:r>
        <w:separator/>
      </w:r>
    </w:p>
  </w:endnote>
  <w:endnote w:type="continuationSeparator" w:id="0">
    <w:p w:rsidR="008F4DD0" w:rsidRDefault="008F4DD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D0" w:rsidRDefault="008F4DD0" w:rsidP="0080524D">
      <w:pPr>
        <w:spacing w:after="0" w:line="240" w:lineRule="auto"/>
      </w:pPr>
      <w:r>
        <w:separator/>
      </w:r>
    </w:p>
  </w:footnote>
  <w:footnote w:type="continuationSeparator" w:id="0">
    <w:p w:rsidR="008F4DD0" w:rsidRDefault="008F4DD0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FA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582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3EF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31E9"/>
    <w:multiLevelType w:val="hybridMultilevel"/>
    <w:tmpl w:val="718A515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210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040E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5413D"/>
    <w:multiLevelType w:val="hybridMultilevel"/>
    <w:tmpl w:val="0E54015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B4661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B3292"/>
    <w:multiLevelType w:val="hybridMultilevel"/>
    <w:tmpl w:val="1C38D28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0617A"/>
    <w:multiLevelType w:val="hybridMultilevel"/>
    <w:tmpl w:val="6D32A6D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4279"/>
    <w:multiLevelType w:val="hybridMultilevel"/>
    <w:tmpl w:val="DBC48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 w:numId="13">
    <w:abstractNumId w:val="18"/>
  </w:num>
  <w:num w:numId="14">
    <w:abstractNumId w:val="2"/>
  </w:num>
  <w:num w:numId="15">
    <w:abstractNumId w:val="16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2404"/>
    <w:rsid w:val="00010A1E"/>
    <w:rsid w:val="000159DD"/>
    <w:rsid w:val="00021EB1"/>
    <w:rsid w:val="00054914"/>
    <w:rsid w:val="00057D95"/>
    <w:rsid w:val="00062B78"/>
    <w:rsid w:val="00096220"/>
    <w:rsid w:val="00117A13"/>
    <w:rsid w:val="00130446"/>
    <w:rsid w:val="00137772"/>
    <w:rsid w:val="00161E00"/>
    <w:rsid w:val="001B0B8F"/>
    <w:rsid w:val="001E027D"/>
    <w:rsid w:val="001F6BDD"/>
    <w:rsid w:val="00222FCA"/>
    <w:rsid w:val="00232193"/>
    <w:rsid w:val="00246D4D"/>
    <w:rsid w:val="0025340A"/>
    <w:rsid w:val="00255D79"/>
    <w:rsid w:val="00271E8C"/>
    <w:rsid w:val="00276910"/>
    <w:rsid w:val="00276B60"/>
    <w:rsid w:val="0028380A"/>
    <w:rsid w:val="002848F5"/>
    <w:rsid w:val="00285605"/>
    <w:rsid w:val="002C518A"/>
    <w:rsid w:val="002D048A"/>
    <w:rsid w:val="002D6EA6"/>
    <w:rsid w:val="002E25FA"/>
    <w:rsid w:val="002E7F41"/>
    <w:rsid w:val="00311223"/>
    <w:rsid w:val="00380877"/>
    <w:rsid w:val="003A272D"/>
    <w:rsid w:val="003A61BC"/>
    <w:rsid w:val="003B4ADF"/>
    <w:rsid w:val="003E135C"/>
    <w:rsid w:val="003F6B74"/>
    <w:rsid w:val="004078EE"/>
    <w:rsid w:val="00412CCE"/>
    <w:rsid w:val="00426CA0"/>
    <w:rsid w:val="004325A3"/>
    <w:rsid w:val="004453E4"/>
    <w:rsid w:val="0046767F"/>
    <w:rsid w:val="00487A06"/>
    <w:rsid w:val="00493F55"/>
    <w:rsid w:val="004B5BDF"/>
    <w:rsid w:val="004D1243"/>
    <w:rsid w:val="004F2A99"/>
    <w:rsid w:val="004F62B2"/>
    <w:rsid w:val="00507A76"/>
    <w:rsid w:val="00526646"/>
    <w:rsid w:val="00532914"/>
    <w:rsid w:val="005341AA"/>
    <w:rsid w:val="00564D77"/>
    <w:rsid w:val="005A782B"/>
    <w:rsid w:val="005C065E"/>
    <w:rsid w:val="005C55F1"/>
    <w:rsid w:val="005D275D"/>
    <w:rsid w:val="005E7E8B"/>
    <w:rsid w:val="005F7D68"/>
    <w:rsid w:val="0060752A"/>
    <w:rsid w:val="00617121"/>
    <w:rsid w:val="006222D1"/>
    <w:rsid w:val="00622DF7"/>
    <w:rsid w:val="00634311"/>
    <w:rsid w:val="00660043"/>
    <w:rsid w:val="006671E6"/>
    <w:rsid w:val="006A4DB6"/>
    <w:rsid w:val="006A7884"/>
    <w:rsid w:val="006C7FDE"/>
    <w:rsid w:val="006D536C"/>
    <w:rsid w:val="006E14F3"/>
    <w:rsid w:val="006E4852"/>
    <w:rsid w:val="007018DF"/>
    <w:rsid w:val="007059CE"/>
    <w:rsid w:val="00707607"/>
    <w:rsid w:val="00736D94"/>
    <w:rsid w:val="00761527"/>
    <w:rsid w:val="00791452"/>
    <w:rsid w:val="007B1405"/>
    <w:rsid w:val="0080524D"/>
    <w:rsid w:val="0081432A"/>
    <w:rsid w:val="00830E79"/>
    <w:rsid w:val="00857267"/>
    <w:rsid w:val="008640D2"/>
    <w:rsid w:val="008827F7"/>
    <w:rsid w:val="00883CC6"/>
    <w:rsid w:val="00890F37"/>
    <w:rsid w:val="00896EC4"/>
    <w:rsid w:val="008B7F5A"/>
    <w:rsid w:val="008C3D05"/>
    <w:rsid w:val="008C54E4"/>
    <w:rsid w:val="008E6915"/>
    <w:rsid w:val="008F4DD0"/>
    <w:rsid w:val="00900370"/>
    <w:rsid w:val="00912AB7"/>
    <w:rsid w:val="00944008"/>
    <w:rsid w:val="009455F4"/>
    <w:rsid w:val="009457AF"/>
    <w:rsid w:val="00966730"/>
    <w:rsid w:val="00976D3C"/>
    <w:rsid w:val="009957A6"/>
    <w:rsid w:val="009C4178"/>
    <w:rsid w:val="009E2BAD"/>
    <w:rsid w:val="009E388E"/>
    <w:rsid w:val="00A17EE3"/>
    <w:rsid w:val="00A26112"/>
    <w:rsid w:val="00A30036"/>
    <w:rsid w:val="00A305F2"/>
    <w:rsid w:val="00A3146B"/>
    <w:rsid w:val="00A33DDB"/>
    <w:rsid w:val="00A422B5"/>
    <w:rsid w:val="00A460E4"/>
    <w:rsid w:val="00A61375"/>
    <w:rsid w:val="00A73122"/>
    <w:rsid w:val="00A75B67"/>
    <w:rsid w:val="00A82B0E"/>
    <w:rsid w:val="00A86DAE"/>
    <w:rsid w:val="00A92D1E"/>
    <w:rsid w:val="00AB62B2"/>
    <w:rsid w:val="00AC098F"/>
    <w:rsid w:val="00AC32EE"/>
    <w:rsid w:val="00AE30DD"/>
    <w:rsid w:val="00B031D9"/>
    <w:rsid w:val="00B433E1"/>
    <w:rsid w:val="00B439F5"/>
    <w:rsid w:val="00B57FB1"/>
    <w:rsid w:val="00B661FA"/>
    <w:rsid w:val="00B9215E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63742"/>
    <w:rsid w:val="00CD0456"/>
    <w:rsid w:val="00CD2555"/>
    <w:rsid w:val="00CD5238"/>
    <w:rsid w:val="00CD555C"/>
    <w:rsid w:val="00CE77D2"/>
    <w:rsid w:val="00D16384"/>
    <w:rsid w:val="00D17556"/>
    <w:rsid w:val="00D40758"/>
    <w:rsid w:val="00D41590"/>
    <w:rsid w:val="00D60F4C"/>
    <w:rsid w:val="00D74C8B"/>
    <w:rsid w:val="00D879D9"/>
    <w:rsid w:val="00DA689A"/>
    <w:rsid w:val="00DA73FE"/>
    <w:rsid w:val="00DD7612"/>
    <w:rsid w:val="00DF4C9F"/>
    <w:rsid w:val="00DF6B33"/>
    <w:rsid w:val="00E055EF"/>
    <w:rsid w:val="00E12564"/>
    <w:rsid w:val="00E21F7B"/>
    <w:rsid w:val="00E61BF9"/>
    <w:rsid w:val="00E8123D"/>
    <w:rsid w:val="00EA59CD"/>
    <w:rsid w:val="00EB09FC"/>
    <w:rsid w:val="00EC3A01"/>
    <w:rsid w:val="00EF0822"/>
    <w:rsid w:val="00EF3153"/>
    <w:rsid w:val="00F130A4"/>
    <w:rsid w:val="00F17A39"/>
    <w:rsid w:val="00F269D7"/>
    <w:rsid w:val="00F3312D"/>
    <w:rsid w:val="00F81A1D"/>
    <w:rsid w:val="00F97A5D"/>
    <w:rsid w:val="00FA3FE4"/>
    <w:rsid w:val="00FA5FD0"/>
    <w:rsid w:val="00FA60AC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  <w:style w:type="character" w:customStyle="1" w:styleId="inline">
    <w:name w:val="inline"/>
    <w:basedOn w:val="DefaultParagraphFont"/>
    <w:rsid w:val="00010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  <w:style w:type="character" w:customStyle="1" w:styleId="inline">
    <w:name w:val="inline"/>
    <w:basedOn w:val="DefaultParagraphFont"/>
    <w:rsid w:val="0001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447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442D-E24B-4279-AC1F-78C2D74E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Soroush_Net</cp:lastModifiedBy>
  <cp:revision>16</cp:revision>
  <cp:lastPrinted>2019-05-05T08:48:00Z</cp:lastPrinted>
  <dcterms:created xsi:type="dcterms:W3CDTF">2021-05-01T09:18:00Z</dcterms:created>
  <dcterms:modified xsi:type="dcterms:W3CDTF">2021-05-01T10:50:00Z</dcterms:modified>
</cp:coreProperties>
</file>